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3" w:rsidRPr="000871D3" w:rsidRDefault="00B103E0" w:rsidP="000871D3">
      <w:pPr>
        <w:pStyle w:val="berschrift1"/>
        <w:spacing w:before="0"/>
      </w:pPr>
      <w:r>
        <w:t>Die Lichtbrechung</w:t>
      </w:r>
    </w:p>
    <w:p w:rsidR="000871D3" w:rsidRDefault="00D11487" w:rsidP="000871D3">
      <w:pPr>
        <w:pStyle w:val="berschrift3"/>
        <w:spacing w:before="0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77F1A" wp14:editId="6DE3E5BB">
                <wp:simplePos x="0" y="0"/>
                <wp:positionH relativeFrom="column">
                  <wp:posOffset>3625215</wp:posOffset>
                </wp:positionH>
                <wp:positionV relativeFrom="paragraph">
                  <wp:posOffset>13335</wp:posOffset>
                </wp:positionV>
                <wp:extent cx="2590800" cy="1500505"/>
                <wp:effectExtent l="0" t="0" r="19050" b="2349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87" w:rsidRDefault="00D11487" w:rsidP="00D11487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487">
                              <w:rPr>
                                <w:b/>
                                <w:sz w:val="20"/>
                                <w:szCs w:val="20"/>
                              </w:rPr>
                              <w:t>durchsichtig</w:t>
                            </w:r>
                            <w:r w:rsidRPr="00D1148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11487">
                              <w:rPr>
                                <w:sz w:val="20"/>
                                <w:szCs w:val="20"/>
                              </w:rPr>
                              <w:t>transparente</w:t>
                            </w:r>
                          </w:p>
                          <w:p w:rsidR="00D11487" w:rsidRDefault="00D11487" w:rsidP="00D11487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1487">
                              <w:rPr>
                                <w:b/>
                                <w:sz w:val="20"/>
                                <w:szCs w:val="20"/>
                              </w:rPr>
                              <w:t>transmittieren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11487">
                              <w:rPr>
                                <w:sz w:val="20"/>
                                <w:szCs w:val="20"/>
                              </w:rPr>
                              <w:t>dejar</w:t>
                            </w:r>
                            <w:proofErr w:type="spellEnd"/>
                            <w:r w:rsidRPr="00D114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1487">
                              <w:rPr>
                                <w:sz w:val="20"/>
                                <w:szCs w:val="20"/>
                              </w:rPr>
                              <w:t>pasar</w:t>
                            </w:r>
                            <w:proofErr w:type="spellEnd"/>
                          </w:p>
                          <w:p w:rsidR="00D11487" w:rsidRDefault="00D11487" w:rsidP="00D11487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11487">
                              <w:rPr>
                                <w:b/>
                                <w:sz w:val="20"/>
                                <w:szCs w:val="20"/>
                              </w:rPr>
                              <w:t>ein</w:t>
                            </w:r>
                            <w:r w:rsidR="005A347A">
                              <w:rPr>
                                <w:b/>
                                <w:sz w:val="20"/>
                                <w:szCs w:val="20"/>
                              </w:rPr>
                              <w:t>|</w:t>
                            </w:r>
                            <w:r w:rsidRPr="00D11487">
                              <w:rPr>
                                <w:b/>
                                <w:sz w:val="20"/>
                                <w:szCs w:val="20"/>
                              </w:rPr>
                              <w:t>dringen</w:t>
                            </w:r>
                            <w:proofErr w:type="spellEnd"/>
                            <w:r w:rsidR="005A34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A347A">
                              <w:rPr>
                                <w:b/>
                                <w:sz w:val="20"/>
                                <w:szCs w:val="20"/>
                              </w:rPr>
                              <w:t>ein|treten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penetrar</w:t>
                            </w:r>
                            <w:proofErr w:type="spellEnd"/>
                          </w:p>
                          <w:p w:rsidR="00C6436F" w:rsidRDefault="00C6436F" w:rsidP="00D11487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436F">
                              <w:rPr>
                                <w:b/>
                                <w:sz w:val="20"/>
                                <w:szCs w:val="20"/>
                              </w:rPr>
                              <w:t>brechen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6436F">
                              <w:rPr>
                                <w:sz w:val="20"/>
                                <w:szCs w:val="20"/>
                              </w:rPr>
                              <w:t>romperse</w:t>
                            </w:r>
                            <w:proofErr w:type="spellEnd"/>
                            <w:r w:rsidRPr="00C6436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6436F">
                              <w:rPr>
                                <w:sz w:val="20"/>
                                <w:szCs w:val="20"/>
                              </w:rPr>
                              <w:t>quebrarse</w:t>
                            </w:r>
                            <w:proofErr w:type="spellEnd"/>
                          </w:p>
                          <w:p w:rsidR="00C6436F" w:rsidRDefault="00C6436F" w:rsidP="00D11487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436F">
                              <w:rPr>
                                <w:b/>
                                <w:sz w:val="20"/>
                                <w:szCs w:val="20"/>
                              </w:rPr>
                              <w:t>ebenfalls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6436F">
                              <w:rPr>
                                <w:sz w:val="20"/>
                                <w:szCs w:val="20"/>
                              </w:rPr>
                              <w:t>igualmente</w:t>
                            </w:r>
                            <w:proofErr w:type="spellEnd"/>
                          </w:p>
                          <w:p w:rsidR="00C6436F" w:rsidRDefault="00C6436F" w:rsidP="00D11487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436F">
                              <w:rPr>
                                <w:b/>
                                <w:sz w:val="20"/>
                                <w:szCs w:val="20"/>
                              </w:rPr>
                              <w:t>die Ausnahme,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36F">
                              <w:rPr>
                                <w:b/>
                                <w:sz w:val="20"/>
                                <w:szCs w:val="20"/>
                              </w:rPr>
                              <w:t>-n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6436F">
                              <w:rPr>
                                <w:sz w:val="20"/>
                                <w:szCs w:val="20"/>
                              </w:rPr>
                              <w:t>excepción</w:t>
                            </w:r>
                            <w:proofErr w:type="spellEnd"/>
                          </w:p>
                          <w:p w:rsidR="00C6436F" w:rsidRDefault="00C6436F" w:rsidP="00D11487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6436F">
                              <w:rPr>
                                <w:b/>
                                <w:sz w:val="20"/>
                                <w:szCs w:val="20"/>
                              </w:rPr>
                              <w:t>der Kunststoff,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36F">
                              <w:rPr>
                                <w:b/>
                                <w:sz w:val="20"/>
                                <w:szCs w:val="20"/>
                              </w:rPr>
                              <w:t>-e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6436F">
                              <w:rPr>
                                <w:sz w:val="20"/>
                                <w:szCs w:val="20"/>
                              </w:rPr>
                              <w:t>materia</w:t>
                            </w:r>
                            <w:proofErr w:type="spellEnd"/>
                            <w:r w:rsidRPr="00C643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436F">
                              <w:rPr>
                                <w:sz w:val="20"/>
                                <w:szCs w:val="20"/>
                              </w:rPr>
                              <w:t>plástica</w:t>
                            </w:r>
                            <w:proofErr w:type="spellEnd"/>
                          </w:p>
                          <w:p w:rsidR="005A347A" w:rsidRPr="00D11487" w:rsidRDefault="005A347A" w:rsidP="00D11487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A34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Übergang, </w:t>
                            </w:r>
                            <w:r w:rsidRPr="005A347A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r w:rsidRPr="005A347A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5A347A">
                              <w:rPr>
                                <w:sz w:val="20"/>
                                <w:szCs w:val="20"/>
                              </w:rPr>
                              <w:t>transición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5.45pt;margin-top:1.05pt;width:204pt;height:1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">
                <v:textbox>
                  <w:txbxContent>
                    <w:p w:rsidR="00D11487" w:rsidRDefault="00D11487" w:rsidP="00D11487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487">
                        <w:rPr>
                          <w:b/>
                          <w:sz w:val="20"/>
                          <w:szCs w:val="20"/>
                        </w:rPr>
                        <w:t>durchsichtig</w:t>
                      </w:r>
                      <w:r w:rsidRPr="00D1148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11487">
                        <w:rPr>
                          <w:sz w:val="20"/>
                          <w:szCs w:val="20"/>
                        </w:rPr>
                        <w:t>transparente</w:t>
                      </w:r>
                    </w:p>
                    <w:p w:rsidR="00D11487" w:rsidRDefault="00D11487" w:rsidP="00D11487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1487">
                        <w:rPr>
                          <w:b/>
                          <w:sz w:val="20"/>
                          <w:szCs w:val="20"/>
                        </w:rPr>
                        <w:t>transmittieren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11487">
                        <w:rPr>
                          <w:sz w:val="20"/>
                          <w:szCs w:val="20"/>
                        </w:rPr>
                        <w:t>dejar</w:t>
                      </w:r>
                      <w:proofErr w:type="spellEnd"/>
                      <w:r w:rsidRPr="00D1148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1487">
                        <w:rPr>
                          <w:sz w:val="20"/>
                          <w:szCs w:val="20"/>
                        </w:rPr>
                        <w:t>pasar</w:t>
                      </w:r>
                      <w:proofErr w:type="spellEnd"/>
                    </w:p>
                    <w:p w:rsidR="00D11487" w:rsidRDefault="00D11487" w:rsidP="00D11487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11487">
                        <w:rPr>
                          <w:b/>
                          <w:sz w:val="20"/>
                          <w:szCs w:val="20"/>
                        </w:rPr>
                        <w:t>ein</w:t>
                      </w:r>
                      <w:r w:rsidR="005A347A">
                        <w:rPr>
                          <w:b/>
                          <w:sz w:val="20"/>
                          <w:szCs w:val="20"/>
                        </w:rPr>
                        <w:t>|</w:t>
                      </w:r>
                      <w:r w:rsidRPr="00D11487">
                        <w:rPr>
                          <w:b/>
                          <w:sz w:val="20"/>
                          <w:szCs w:val="20"/>
                        </w:rPr>
                        <w:t>dringen</w:t>
                      </w:r>
                      <w:proofErr w:type="spellEnd"/>
                      <w:r w:rsidR="005A347A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A347A">
                        <w:rPr>
                          <w:b/>
                          <w:sz w:val="20"/>
                          <w:szCs w:val="20"/>
                        </w:rPr>
                        <w:t>ein|treten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penetrar</w:t>
                      </w:r>
                      <w:proofErr w:type="spellEnd"/>
                    </w:p>
                    <w:p w:rsidR="00C6436F" w:rsidRDefault="00C6436F" w:rsidP="00D11487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436F">
                        <w:rPr>
                          <w:b/>
                          <w:sz w:val="20"/>
                          <w:szCs w:val="20"/>
                        </w:rPr>
                        <w:t>brechen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6436F">
                        <w:rPr>
                          <w:sz w:val="20"/>
                          <w:szCs w:val="20"/>
                        </w:rPr>
                        <w:t>romperse</w:t>
                      </w:r>
                      <w:proofErr w:type="spellEnd"/>
                      <w:r w:rsidRPr="00C6436F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6436F">
                        <w:rPr>
                          <w:sz w:val="20"/>
                          <w:szCs w:val="20"/>
                        </w:rPr>
                        <w:t>quebrarse</w:t>
                      </w:r>
                      <w:proofErr w:type="spellEnd"/>
                    </w:p>
                    <w:p w:rsidR="00C6436F" w:rsidRDefault="00C6436F" w:rsidP="00D11487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436F">
                        <w:rPr>
                          <w:b/>
                          <w:sz w:val="20"/>
                          <w:szCs w:val="20"/>
                        </w:rPr>
                        <w:t>ebenfalls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6436F">
                        <w:rPr>
                          <w:sz w:val="20"/>
                          <w:szCs w:val="20"/>
                        </w:rPr>
                        <w:t>igualmente</w:t>
                      </w:r>
                      <w:proofErr w:type="spellEnd"/>
                    </w:p>
                    <w:p w:rsidR="00C6436F" w:rsidRDefault="00C6436F" w:rsidP="00D11487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436F">
                        <w:rPr>
                          <w:b/>
                          <w:sz w:val="20"/>
                          <w:szCs w:val="20"/>
                        </w:rPr>
                        <w:t>die Ausnahme,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6436F">
                        <w:rPr>
                          <w:b/>
                          <w:sz w:val="20"/>
                          <w:szCs w:val="20"/>
                        </w:rPr>
                        <w:t>-n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6436F">
                        <w:rPr>
                          <w:sz w:val="20"/>
                          <w:szCs w:val="20"/>
                        </w:rPr>
                        <w:t>excepción</w:t>
                      </w:r>
                      <w:proofErr w:type="spellEnd"/>
                    </w:p>
                    <w:p w:rsidR="00C6436F" w:rsidRDefault="00C6436F" w:rsidP="00D11487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6436F">
                        <w:rPr>
                          <w:b/>
                          <w:sz w:val="20"/>
                          <w:szCs w:val="20"/>
                        </w:rPr>
                        <w:t>der Kunststoff,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6436F">
                        <w:rPr>
                          <w:b/>
                          <w:sz w:val="20"/>
                          <w:szCs w:val="20"/>
                        </w:rPr>
                        <w:t>-e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6436F">
                        <w:rPr>
                          <w:sz w:val="20"/>
                          <w:szCs w:val="20"/>
                        </w:rPr>
                        <w:t>materia</w:t>
                      </w:r>
                      <w:proofErr w:type="spellEnd"/>
                      <w:r w:rsidRPr="00C6436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6436F">
                        <w:rPr>
                          <w:sz w:val="20"/>
                          <w:szCs w:val="20"/>
                        </w:rPr>
                        <w:t>plástica</w:t>
                      </w:r>
                      <w:proofErr w:type="spellEnd"/>
                    </w:p>
                    <w:p w:rsidR="005A347A" w:rsidRPr="00D11487" w:rsidRDefault="005A347A" w:rsidP="00D11487">
                      <w:pPr>
                        <w:tabs>
                          <w:tab w:val="left" w:pos="1985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A347A">
                        <w:rPr>
                          <w:b/>
                          <w:sz w:val="20"/>
                          <w:szCs w:val="20"/>
                        </w:rPr>
                        <w:t xml:space="preserve">der Übergang, </w:t>
                      </w:r>
                      <w:r w:rsidRPr="005A347A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r w:rsidRPr="005A347A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5A347A">
                        <w:rPr>
                          <w:sz w:val="20"/>
                          <w:szCs w:val="20"/>
                        </w:rPr>
                        <w:t>transición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103E0">
        <w:rPr>
          <w:noProof/>
          <w:lang w:eastAsia="de-DE"/>
        </w:rPr>
        <w:t>Definition</w:t>
      </w:r>
    </w:p>
    <w:p w:rsidR="00B103E0" w:rsidRDefault="00D11487" w:rsidP="005A347A">
      <w:pPr>
        <w:spacing w:line="360" w:lineRule="auto"/>
        <w:rPr>
          <w:lang w:eastAsia="de-DE"/>
        </w:rPr>
      </w:pPr>
      <w:r>
        <w:rPr>
          <w:lang w:eastAsia="de-DE"/>
        </w:rPr>
        <w:t>Trifft L</w:t>
      </w:r>
      <w:r w:rsidR="00B103E0">
        <w:rPr>
          <w:lang w:eastAsia="de-DE"/>
        </w:rPr>
        <w:t>icht auf ein durchsichtiges Material, so wird ein Teil des Lichtes mit dem gleichen Winkel, in dem es auf das Material</w:t>
      </w:r>
      <w:r>
        <w:rPr>
          <w:lang w:eastAsia="de-DE"/>
        </w:rPr>
        <w:t xml:space="preserve"> </w:t>
      </w:r>
      <w:r w:rsidR="00B103E0">
        <w:rPr>
          <w:lang w:eastAsia="de-DE"/>
        </w:rPr>
        <w:t>trifft, ……………………………………………….. .</w:t>
      </w:r>
    </w:p>
    <w:p w:rsidR="00B103E0" w:rsidRDefault="00C6436F" w:rsidP="005A347A">
      <w:pPr>
        <w:spacing w:line="360" w:lineRule="auto"/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38F15EF" wp14:editId="23491C3C">
            <wp:simplePos x="0" y="0"/>
            <wp:positionH relativeFrom="column">
              <wp:posOffset>3570605</wp:posOffset>
            </wp:positionH>
            <wp:positionV relativeFrom="paragraph">
              <wp:posOffset>538480</wp:posOffset>
            </wp:positionV>
            <wp:extent cx="2685415" cy="1212850"/>
            <wp:effectExtent l="0" t="0" r="635" b="6350"/>
            <wp:wrapSquare wrapText="bothSides"/>
            <wp:docPr id="3" name="Grafik 3" descr="http://www.phynet.de/upload/Optik%20-%20Taeuschung%20durch%20Lichtbrechung%20%5bMann%20sieht%20im%20Wasser%20Gewaechs%20falsch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net.de/upload/Optik%20-%20Taeuschung%20durch%20Lichtbrechung%20%5bMann%20sieht%20im%20Wasser%20Gewaechs%20falsch%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3E0">
        <w:rPr>
          <w:lang w:eastAsia="de-DE"/>
        </w:rPr>
        <w:t xml:space="preserve">Ein Teil des Lichtes tritt in das Material ein. Man sagt es wird </w:t>
      </w:r>
      <w:r w:rsidR="00B103E0" w:rsidRPr="00B103E0">
        <w:rPr>
          <w:i/>
          <w:lang w:eastAsia="de-DE"/>
        </w:rPr>
        <w:t>transmittiert</w:t>
      </w:r>
      <w:r w:rsidR="00B103E0">
        <w:rPr>
          <w:lang w:eastAsia="de-DE"/>
        </w:rPr>
        <w:t xml:space="preserve">. Wenn ein Lichtstrahl von Luft in Glas eindringt, dann ändert er seine </w:t>
      </w:r>
      <w:proofErr w:type="gramStart"/>
      <w:r w:rsidR="005A347A">
        <w:rPr>
          <w:lang w:eastAsia="de-DE"/>
        </w:rPr>
        <w:t>………………………………….</w:t>
      </w:r>
      <w:r w:rsidR="00B103E0">
        <w:rPr>
          <w:lang w:eastAsia="de-DE"/>
        </w:rPr>
        <w:t>.</w:t>
      </w:r>
      <w:proofErr w:type="gramEnd"/>
      <w:r w:rsidR="00B103E0">
        <w:rPr>
          <w:lang w:eastAsia="de-DE"/>
        </w:rPr>
        <w:t xml:space="preserve"> Man sagt, </w:t>
      </w:r>
      <w:r w:rsidR="009E5B70">
        <w:rPr>
          <w:lang w:eastAsia="de-DE"/>
        </w:rPr>
        <w:t>er</w:t>
      </w:r>
      <w:r w:rsidR="00B103E0">
        <w:rPr>
          <w:lang w:eastAsia="de-DE"/>
        </w:rPr>
        <w:t xml:space="preserve"> wird </w:t>
      </w:r>
      <w:proofErr w:type="gramStart"/>
      <w:r w:rsidR="00B103E0">
        <w:rPr>
          <w:lang w:eastAsia="de-DE"/>
        </w:rPr>
        <w:t>………………………………….</w:t>
      </w:r>
      <w:proofErr w:type="gramEnd"/>
      <w:r w:rsidR="00B103E0">
        <w:rPr>
          <w:lang w:eastAsia="de-DE"/>
        </w:rPr>
        <w:t xml:space="preserve"> (brechen</w:t>
      </w:r>
      <w:r w:rsidR="009E5B70">
        <w:rPr>
          <w:lang w:eastAsia="de-DE"/>
        </w:rPr>
        <w:t>, Passiv</w:t>
      </w:r>
      <w:r w:rsidR="00B103E0">
        <w:rPr>
          <w:lang w:eastAsia="de-DE"/>
        </w:rPr>
        <w:t>).</w:t>
      </w:r>
    </w:p>
    <w:p w:rsidR="00B103E0" w:rsidRDefault="00B103E0" w:rsidP="005A347A">
      <w:pPr>
        <w:spacing w:line="360" w:lineRule="auto"/>
        <w:rPr>
          <w:lang w:eastAsia="de-DE"/>
        </w:rPr>
      </w:pPr>
      <w:r>
        <w:rPr>
          <w:lang w:eastAsia="de-DE"/>
        </w:rPr>
        <w:t xml:space="preserve">Bei </w:t>
      </w:r>
      <w:r w:rsidR="00B863A7">
        <w:rPr>
          <w:lang w:eastAsia="de-DE"/>
        </w:rPr>
        <w:t>dem Übergan</w:t>
      </w:r>
      <w:bookmarkStart w:id="0" w:name="_GoBack"/>
      <w:bookmarkEnd w:id="0"/>
      <w:r w:rsidR="00B863A7">
        <w:rPr>
          <w:lang w:eastAsia="de-DE"/>
        </w:rPr>
        <w:t xml:space="preserve">g </w:t>
      </w:r>
      <w:r w:rsidR="005A347A">
        <w:rPr>
          <w:lang w:eastAsia="de-DE"/>
        </w:rPr>
        <w:t xml:space="preserve">des Lichtstrahles </w:t>
      </w:r>
      <w:r w:rsidR="00B863A7">
        <w:rPr>
          <w:lang w:eastAsia="de-DE"/>
        </w:rPr>
        <w:t xml:space="preserve">von Luft in Wasser wird der Winkel zwischen dem Lichtstrahl und dem Lot </w:t>
      </w:r>
      <w:proofErr w:type="gramStart"/>
      <w:r w:rsidR="00B863A7">
        <w:rPr>
          <w:lang w:eastAsia="de-DE"/>
        </w:rPr>
        <w:t>…………………………. .</w:t>
      </w:r>
      <w:proofErr w:type="gramEnd"/>
    </w:p>
    <w:p w:rsidR="00C6436F" w:rsidRDefault="00C6436F" w:rsidP="005A347A">
      <w:pPr>
        <w:spacing w:line="360" w:lineRule="auto"/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6CCFC4B" wp14:editId="40F7A290">
            <wp:simplePos x="0" y="0"/>
            <wp:positionH relativeFrom="column">
              <wp:posOffset>3572510</wp:posOffset>
            </wp:positionH>
            <wp:positionV relativeFrom="paragraph">
              <wp:posOffset>229235</wp:posOffset>
            </wp:positionV>
            <wp:extent cx="2684145" cy="2419985"/>
            <wp:effectExtent l="0" t="0" r="1905" b="0"/>
            <wp:wrapSquare wrapText="bothSides"/>
            <wp:docPr id="5" name="Grafik 5" descr="http://grund-wissen.de/physik/_images/lichtbrech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und-wissen.de/physik/_images/lichtbrechu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de-DE"/>
        </w:rPr>
        <w:t xml:space="preserve">Einzige Ausnahme ist, wenn der Winkel </w:t>
      </w:r>
      <w:r w:rsidRPr="00B863A7">
        <w:rPr>
          <w:lang w:eastAsia="de-DE"/>
        </w:rPr>
        <w:t>α</w:t>
      </w:r>
      <w:r>
        <w:rPr>
          <w:lang w:eastAsia="de-DE"/>
        </w:rPr>
        <w:t xml:space="preserve"> gleich </w:t>
      </w:r>
      <w:proofErr w:type="gramStart"/>
      <w:r>
        <w:rPr>
          <w:lang w:eastAsia="de-DE"/>
        </w:rPr>
        <w:t>…………</w:t>
      </w:r>
      <w:proofErr w:type="gramEnd"/>
      <w:r>
        <w:rPr>
          <w:lang w:eastAsia="de-DE"/>
        </w:rPr>
        <w:t xml:space="preserve">..° ist, dann ist </w:t>
      </w:r>
      <w:r w:rsidRPr="00B863A7">
        <w:rPr>
          <w:lang w:eastAsia="de-DE"/>
        </w:rPr>
        <w:t>β</w:t>
      </w:r>
      <w:r>
        <w:rPr>
          <w:lang w:eastAsia="de-DE"/>
        </w:rPr>
        <w:t xml:space="preserve"> ebenfalls  ……………. °.</w:t>
      </w:r>
    </w:p>
    <w:p w:rsidR="00B863A7" w:rsidRDefault="00B863A7" w:rsidP="00B863A7">
      <w:pPr>
        <w:pStyle w:val="berschrift3"/>
        <w:spacing w:before="0"/>
        <w:rPr>
          <w:noProof/>
          <w:lang w:eastAsia="de-DE"/>
        </w:rPr>
      </w:pPr>
      <w:r>
        <w:rPr>
          <w:noProof/>
          <w:lang w:eastAsia="de-DE"/>
        </w:rPr>
        <w:t>Aufgabe</w:t>
      </w:r>
    </w:p>
    <w:p w:rsidR="00B863A7" w:rsidRDefault="00B863A7" w:rsidP="00B103E0">
      <w:pPr>
        <w:rPr>
          <w:lang w:eastAsia="de-DE"/>
        </w:rPr>
      </w:pPr>
      <w:r>
        <w:rPr>
          <w:lang w:eastAsia="de-DE"/>
        </w:rPr>
        <w:t>Messe für den Übergang von Luft in Kunststoff möglichst viele Einfallswinkel.</w:t>
      </w:r>
    </w:p>
    <w:p w:rsidR="00B863A7" w:rsidRPr="00B103E0" w:rsidRDefault="00B863A7" w:rsidP="00B103E0">
      <w:pPr>
        <w:rPr>
          <w:lang w:eastAsia="de-DE"/>
        </w:rPr>
      </w:pPr>
      <w:r>
        <w:rPr>
          <w:lang w:eastAsia="de-DE"/>
        </w:rPr>
        <w:t xml:space="preserve">Erstelle dazu eine Messwertetabelle mit Einfallswinkel </w:t>
      </w:r>
      <w:r w:rsidR="00D11487" w:rsidRPr="00B863A7">
        <w:rPr>
          <w:lang w:eastAsia="de-DE"/>
        </w:rPr>
        <w:t>α</w:t>
      </w:r>
      <w:r w:rsidR="00D11487">
        <w:rPr>
          <w:lang w:eastAsia="de-DE"/>
        </w:rPr>
        <w:t xml:space="preserve"> </w:t>
      </w:r>
      <w:r>
        <w:rPr>
          <w:lang w:eastAsia="de-DE"/>
        </w:rPr>
        <w:t xml:space="preserve">und Winkel des gebrochenen Strahles </w:t>
      </w:r>
      <w:r w:rsidR="00D11487" w:rsidRPr="00B863A7">
        <w:rPr>
          <w:lang w:eastAsia="de-DE"/>
        </w:rPr>
        <w:t>β</w:t>
      </w:r>
      <w:r w:rsidR="00D11487">
        <w:rPr>
          <w:lang w:eastAsia="de-DE"/>
        </w:rPr>
        <w:t xml:space="preserve"> </w:t>
      </w:r>
      <w:r>
        <w:rPr>
          <w:lang w:eastAsia="de-DE"/>
        </w:rPr>
        <w:t xml:space="preserve">sowie ein Diagramm mit dem </w:t>
      </w:r>
      <w:r w:rsidRPr="00B863A7">
        <w:rPr>
          <w:lang w:eastAsia="de-DE"/>
        </w:rPr>
        <w:t>α</w:t>
      </w:r>
      <w:r w:rsidR="00D11487">
        <w:rPr>
          <w:lang w:eastAsia="de-DE"/>
        </w:rPr>
        <w:t xml:space="preserve"> auf der </w:t>
      </w:r>
      <w:proofErr w:type="spellStart"/>
      <w:r w:rsidR="00D11487">
        <w:rPr>
          <w:lang w:eastAsia="de-DE"/>
        </w:rPr>
        <w:t>x-Achse</w:t>
      </w:r>
      <w:proofErr w:type="spellEnd"/>
      <w:r w:rsidR="00D11487">
        <w:rPr>
          <w:lang w:eastAsia="de-DE"/>
        </w:rPr>
        <w:t xml:space="preserve"> und </w:t>
      </w:r>
      <w:r w:rsidRPr="00B863A7">
        <w:rPr>
          <w:lang w:eastAsia="de-DE"/>
        </w:rPr>
        <w:t>β</w:t>
      </w:r>
      <w:r w:rsidR="00D11487">
        <w:rPr>
          <w:lang w:eastAsia="de-DE"/>
        </w:rPr>
        <w:t xml:space="preserve"> auf der y-Achse.</w:t>
      </w:r>
    </w:p>
    <w:sectPr w:rsidR="00B863A7" w:rsidRPr="00B103E0" w:rsidSect="000871D3">
      <w:headerReference w:type="default" r:id="rId11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9D" w:rsidRDefault="00CD5C9D" w:rsidP="00822AF8">
      <w:pPr>
        <w:spacing w:after="0" w:line="240" w:lineRule="auto"/>
      </w:pPr>
      <w:r>
        <w:separator/>
      </w:r>
    </w:p>
  </w:endnote>
  <w:endnote w:type="continuationSeparator" w:id="0">
    <w:p w:rsidR="00CD5C9D" w:rsidRDefault="00CD5C9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9D" w:rsidRDefault="00CD5C9D" w:rsidP="00822AF8">
      <w:pPr>
        <w:spacing w:after="0" w:line="240" w:lineRule="auto"/>
      </w:pPr>
      <w:r>
        <w:separator/>
      </w:r>
    </w:p>
  </w:footnote>
  <w:footnote w:type="continuationSeparator" w:id="0">
    <w:p w:rsidR="00CD5C9D" w:rsidRDefault="00CD5C9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B103E0">
      <w:rPr>
        <w:b/>
      </w:rPr>
      <w:t>2</w:t>
    </w:r>
    <w:r w:rsidR="000871D3">
      <w:rPr>
        <w:b/>
      </w:rPr>
      <w:t>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3"/>
    <w:rsid w:val="00015A2B"/>
    <w:rsid w:val="000871D3"/>
    <w:rsid w:val="000D0CA5"/>
    <w:rsid w:val="00121B88"/>
    <w:rsid w:val="00130279"/>
    <w:rsid w:val="00151CCD"/>
    <w:rsid w:val="00214338"/>
    <w:rsid w:val="0025545B"/>
    <w:rsid w:val="002A3CA5"/>
    <w:rsid w:val="002D5839"/>
    <w:rsid w:val="002D7222"/>
    <w:rsid w:val="003C4589"/>
    <w:rsid w:val="00450381"/>
    <w:rsid w:val="004C39E8"/>
    <w:rsid w:val="004E1791"/>
    <w:rsid w:val="00573DD3"/>
    <w:rsid w:val="0059099F"/>
    <w:rsid w:val="005A347A"/>
    <w:rsid w:val="006439E6"/>
    <w:rsid w:val="006F5C91"/>
    <w:rsid w:val="00822AF8"/>
    <w:rsid w:val="008433FD"/>
    <w:rsid w:val="008A77C1"/>
    <w:rsid w:val="009340BD"/>
    <w:rsid w:val="00945A8A"/>
    <w:rsid w:val="009632A6"/>
    <w:rsid w:val="009E5B70"/>
    <w:rsid w:val="00AF14A8"/>
    <w:rsid w:val="00B103E0"/>
    <w:rsid w:val="00B469C3"/>
    <w:rsid w:val="00B85673"/>
    <w:rsid w:val="00B863A7"/>
    <w:rsid w:val="00B90CED"/>
    <w:rsid w:val="00BE2E8C"/>
    <w:rsid w:val="00C638D4"/>
    <w:rsid w:val="00C6436F"/>
    <w:rsid w:val="00C76DD5"/>
    <w:rsid w:val="00C87420"/>
    <w:rsid w:val="00CD5C9D"/>
    <w:rsid w:val="00D11487"/>
    <w:rsid w:val="00EB1774"/>
    <w:rsid w:val="00EB24F7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6</cp:revision>
  <cp:lastPrinted>2015-09-18T11:45:00Z</cp:lastPrinted>
  <dcterms:created xsi:type="dcterms:W3CDTF">2015-09-17T17:11:00Z</dcterms:created>
  <dcterms:modified xsi:type="dcterms:W3CDTF">2015-09-18T11:53:00Z</dcterms:modified>
</cp:coreProperties>
</file>