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column">
                  <wp:posOffset>3413125</wp:posOffset>
                </wp:positionH>
                <wp:positionV relativeFrom="paragraph">
                  <wp:posOffset>104140</wp:posOffset>
                </wp:positionV>
                <wp:extent cx="2819400" cy="46545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65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BD28DB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79508E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</w:t>
                            </w:r>
                            <w:proofErr w:type="gramEnd"/>
                            <w:r w:rsidRPr="0079508E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79508E" w:rsidRPr="0079508E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U</w:t>
                            </w:r>
                            <w:r w:rsidR="0079508E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mdrehung,en</w:t>
                            </w:r>
                            <w:proofErr w:type="spellEnd"/>
                            <w:r w:rsidRPr="0079508E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="0079508E">
                              <w:rPr>
                                <w:sz w:val="20"/>
                                <w:szCs w:val="20"/>
                                <w:lang w:val="es-UY"/>
                              </w:rPr>
                              <w:t>vuelta, rotación</w:t>
                            </w:r>
                          </w:p>
                          <w:p w:rsidR="009421C5" w:rsidRPr="009421C5" w:rsidRDefault="009421C5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9421C5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die</w:t>
                            </w:r>
                            <w:proofErr w:type="gramEnd"/>
                            <w:r w:rsidRPr="009421C5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421C5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Größe,n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proofErr w:type="spellStart"/>
                            <w:r w:rsidRPr="009421C5">
                              <w:rPr>
                                <w:i/>
                                <w:sz w:val="20"/>
                                <w:szCs w:val="20"/>
                                <w:lang w:val="es-UY"/>
                              </w:rPr>
                              <w:t>hier</w:t>
                            </w:r>
                            <w:proofErr w:type="spellEnd"/>
                            <w:r w:rsidRPr="009421C5">
                              <w:rPr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: </w:t>
                            </w:r>
                            <w:r w:rsidRPr="009421C5">
                              <w:rPr>
                                <w:sz w:val="20"/>
                                <w:szCs w:val="20"/>
                                <w:lang w:val="es-UY"/>
                              </w:rPr>
                              <w:t>magnitud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75pt;margin-top:8.2pt;width:222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" fillcolor="#d8d8d8 [2732]" stroked="f">
                <v:textbox>
                  <w:txbxContent>
                    <w:p w:rsidR="000B27D0" w:rsidRDefault="00BD28DB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79508E">
                        <w:rPr>
                          <w:b/>
                          <w:sz w:val="20"/>
                          <w:szCs w:val="20"/>
                          <w:lang w:val="es-UY"/>
                        </w:rPr>
                        <w:t>die</w:t>
                      </w:r>
                      <w:proofErr w:type="gramEnd"/>
                      <w:r w:rsidRPr="0079508E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79508E" w:rsidRPr="0079508E">
                        <w:rPr>
                          <w:b/>
                          <w:sz w:val="20"/>
                          <w:szCs w:val="20"/>
                          <w:lang w:val="es-UY"/>
                        </w:rPr>
                        <w:t>U</w:t>
                      </w:r>
                      <w:r w:rsidR="0079508E">
                        <w:rPr>
                          <w:b/>
                          <w:sz w:val="20"/>
                          <w:szCs w:val="20"/>
                          <w:lang w:val="es-UY"/>
                        </w:rPr>
                        <w:t>mdrehung,en</w:t>
                      </w:r>
                      <w:proofErr w:type="spellEnd"/>
                      <w:r w:rsidRPr="0079508E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="0079508E">
                        <w:rPr>
                          <w:sz w:val="20"/>
                          <w:szCs w:val="20"/>
                          <w:lang w:val="es-UY"/>
                        </w:rPr>
                        <w:t>vuelta, rotación</w:t>
                      </w:r>
                    </w:p>
                    <w:p w:rsidR="009421C5" w:rsidRPr="009421C5" w:rsidRDefault="009421C5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9421C5">
                        <w:rPr>
                          <w:b/>
                          <w:sz w:val="20"/>
                          <w:szCs w:val="20"/>
                          <w:lang w:val="es-UY"/>
                        </w:rPr>
                        <w:t>die</w:t>
                      </w:r>
                      <w:proofErr w:type="gramEnd"/>
                      <w:r w:rsidRPr="009421C5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9421C5">
                        <w:rPr>
                          <w:b/>
                          <w:sz w:val="20"/>
                          <w:szCs w:val="20"/>
                          <w:lang w:val="es-UY"/>
                        </w:rPr>
                        <w:t>Größe,n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proofErr w:type="spellStart"/>
                      <w:r w:rsidRPr="009421C5">
                        <w:rPr>
                          <w:i/>
                          <w:sz w:val="20"/>
                          <w:szCs w:val="20"/>
                          <w:lang w:val="es-UY"/>
                        </w:rPr>
                        <w:t>hier</w:t>
                      </w:r>
                      <w:proofErr w:type="spellEnd"/>
                      <w:r w:rsidRPr="009421C5">
                        <w:rPr>
                          <w:i/>
                          <w:sz w:val="20"/>
                          <w:szCs w:val="20"/>
                          <w:lang w:val="es-UY"/>
                        </w:rPr>
                        <w:t xml:space="preserve">: </w:t>
                      </w:r>
                      <w:r w:rsidRPr="009421C5">
                        <w:rPr>
                          <w:sz w:val="20"/>
                          <w:szCs w:val="20"/>
                          <w:lang w:val="es-UY"/>
                        </w:rPr>
                        <w:t>magnitud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08E">
        <w:rPr>
          <w:noProof/>
          <w:lang w:eastAsia="de-DE"/>
        </w:rPr>
        <w:t>Größen der Kreisbewegung</w:t>
      </w:r>
    </w:p>
    <w:p w:rsidR="00BD28DB" w:rsidRDefault="0079508E" w:rsidP="00214338">
      <w:r>
        <w:t xml:space="preserve">Bewegt ein Körper sich auf einer Kreisbahn so legt er bei einer Umdrehung die Strecke des </w:t>
      </w:r>
      <w:r w:rsidRPr="0079508E">
        <w:rPr>
          <w:b/>
        </w:rPr>
        <w:t xml:space="preserve">Kreisumfangs </w:t>
      </w:r>
      <w:r w:rsidRPr="0079508E">
        <w:rPr>
          <w:rFonts w:ascii="Times New Roman" w:eastAsiaTheme="minorEastAsia" w:hAnsi="Times New Roman" w:cs="Times New Roman"/>
          <w:b/>
          <w:i/>
        </w:rPr>
        <w:t>U</w:t>
      </w:r>
      <w:r>
        <w:t xml:space="preserve"> zurück.</w:t>
      </w:r>
    </w:p>
    <w:p w:rsidR="0079508E" w:rsidRDefault="009421C5" w:rsidP="002143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5pt;margin-top:13.95pt;width:131.35pt;height:165.15pt;z-index:251665408;mso-position-horizontal-relative:text;mso-position-vertical-relative:text">
            <v:imagedata r:id="rId7" o:title="h0015084-500x629"/>
            <w10:wrap type="square"/>
          </v:shape>
        </w:pict>
      </w:r>
      <w:r w:rsidR="0079508E">
        <w:t>Diese beträgt:</w:t>
      </w:r>
    </w:p>
    <w:p w:rsidR="0079508E" w:rsidRDefault="0079508E" w:rsidP="00214338">
      <w:pPr>
        <w:rPr>
          <w:rFonts w:eastAsiaTheme="minorEastAsia"/>
        </w:rPr>
      </w:pPr>
      <m:oMath>
        <m:r>
          <w:rPr>
            <w:rFonts w:ascii="Cambria Math" w:hAnsi="Cambria Math"/>
          </w:rPr>
          <m:t>U=</m:t>
        </m:r>
      </m:oMath>
      <w:r>
        <w:rPr>
          <w:rFonts w:eastAsiaTheme="minorEastAsia"/>
        </w:rPr>
        <w:t xml:space="preserve"> </w:t>
      </w:r>
    </w:p>
    <w:p w:rsidR="009421C5" w:rsidRDefault="0079508E" w:rsidP="00214338">
      <w:pPr>
        <w:rPr>
          <w:rFonts w:eastAsiaTheme="minorEastAsia"/>
        </w:rPr>
      </w:pPr>
      <w:r>
        <w:rPr>
          <w:rFonts w:eastAsiaTheme="minorEastAsia"/>
        </w:rPr>
        <w:t xml:space="preserve">Für diese Umdrehung braucht er eine Zeit, die man als </w:t>
      </w:r>
      <w:r w:rsidRPr="0079508E">
        <w:rPr>
          <w:rFonts w:eastAsiaTheme="minorEastAsia"/>
          <w:b/>
        </w:rPr>
        <w:t xml:space="preserve">Umlaufzeit </w:t>
      </w:r>
      <w:r w:rsidRPr="0079508E">
        <w:rPr>
          <w:rFonts w:ascii="Times New Roman" w:eastAsiaTheme="minorEastAsia" w:hAnsi="Times New Roman" w:cs="Times New Roman"/>
          <w:b/>
          <w:i/>
        </w:rPr>
        <w:t>T</w:t>
      </w:r>
      <w:r>
        <w:rPr>
          <w:rFonts w:eastAsiaTheme="minorEastAsia"/>
        </w:rPr>
        <w:t xml:space="preserve"> bezeichnet, die (wie in der Physik üblich) in der Einheit Sekunden angegeben wird</w:t>
      </w:r>
      <w:r w:rsidR="009421C5">
        <w:rPr>
          <w:rFonts w:eastAsiaTheme="minorEastAsia"/>
        </w:rPr>
        <w:t>.</w:t>
      </w:r>
    </w:p>
    <w:p w:rsidR="00675288" w:rsidRDefault="0079508E" w:rsidP="00214338">
      <w:pPr>
        <w:rPr>
          <w:rFonts w:eastAsiaTheme="minorEastAsia"/>
        </w:rPr>
      </w:pPr>
      <w:r>
        <w:rPr>
          <w:rFonts w:eastAsiaTheme="minorEastAsia"/>
        </w:rPr>
        <w:t xml:space="preserve">Die </w:t>
      </w:r>
      <w:r w:rsidRPr="0079508E">
        <w:rPr>
          <w:rFonts w:eastAsiaTheme="minorEastAsia"/>
          <w:b/>
        </w:rPr>
        <w:t>Frequenz</w:t>
      </w:r>
      <w:r>
        <w:rPr>
          <w:rFonts w:eastAsiaTheme="minorEastAsia"/>
        </w:rPr>
        <w:t xml:space="preserve"> </w:t>
      </w:r>
      <w:r w:rsidRPr="0079508E">
        <w:rPr>
          <w:rFonts w:ascii="Times New Roman" w:eastAsiaTheme="minorEastAsia" w:hAnsi="Times New Roman" w:cs="Times New Roman"/>
          <w:b/>
          <w:i/>
        </w:rPr>
        <w:t>f</w:t>
      </w:r>
      <w:r>
        <w:rPr>
          <w:rFonts w:eastAsiaTheme="minorEastAsia"/>
        </w:rPr>
        <w:t xml:space="preserve"> beschreibt, wie oft der Körper die Kreisbewegung pro Sekunde ausführt. Beträgt die </w:t>
      </w:r>
      <w:proofErr w:type="gramStart"/>
      <w:r>
        <w:rPr>
          <w:rFonts w:eastAsiaTheme="minorEastAsia"/>
        </w:rPr>
        <w:t xml:space="preserve">Umlaufzeit </w:t>
      </w:r>
      <w:proofErr w:type="gramEnd"/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, so ist in diesem Fall die Frequenz </w:t>
      </w:r>
      <m:oMath>
        <m:r>
          <w:rPr>
            <w:rFonts w:ascii="Cambria Math" w:eastAsiaTheme="minorEastAsia" w:hAnsi="Cambria Math"/>
          </w:rPr>
          <m:t xml:space="preserve">f=     </m:t>
        </m:r>
        <m:r>
          <m:rPr>
            <m:sty m:val="p"/>
          </m:rPr>
          <w:rPr>
            <w:rFonts w:ascii="Cambria Math" w:eastAsiaTheme="minorEastAsia" w:hAnsi="Cambria Math"/>
          </w:rPr>
          <m:t>Hz</m:t>
        </m:r>
      </m:oMath>
      <w:r w:rsidR="00675288">
        <w:rPr>
          <w:rFonts w:eastAsiaTheme="minorEastAsia"/>
        </w:rPr>
        <w:t xml:space="preserve">. Die Einheit „Hertz“ </w:t>
      </w:r>
      <w:r>
        <w:rPr>
          <w:rFonts w:eastAsiaTheme="minorEastAsia"/>
        </w:rPr>
        <w:t xml:space="preserve">hat </w:t>
      </w:r>
      <w:r w:rsidR="009421C5">
        <w:rPr>
          <w:rFonts w:eastAsiaTheme="minorEastAsia"/>
        </w:rPr>
        <w:t xml:space="preserve">übrigens </w:t>
      </w:r>
      <w:r>
        <w:rPr>
          <w:rFonts w:eastAsiaTheme="minorEastAsia"/>
        </w:rPr>
        <w:t xml:space="preserve">nichts mit dem „Herz“ zu tun, sondern mit </w:t>
      </w:r>
      <w:r w:rsidRPr="0079508E">
        <w:rPr>
          <w:rFonts w:eastAsiaTheme="minorEastAsia"/>
        </w:rPr>
        <w:t>dem deutschen Physik</w:t>
      </w:r>
      <w:bookmarkStart w:id="0" w:name="_GoBack"/>
      <w:bookmarkEnd w:id="0"/>
      <w:r w:rsidRPr="0079508E">
        <w:rPr>
          <w:rFonts w:eastAsiaTheme="minorEastAsia"/>
        </w:rPr>
        <w:t>er Heinrich Hertz</w:t>
      </w:r>
      <w:r w:rsidR="00675288">
        <w:rPr>
          <w:rFonts w:eastAsiaTheme="minorEastAsia"/>
        </w:rPr>
        <w:t xml:space="preserve">. </w:t>
      </w:r>
    </w:p>
    <w:p w:rsidR="0079508E" w:rsidRDefault="00675288" w:rsidP="00214338">
      <w:pPr>
        <w:rPr>
          <w:rFonts w:eastAsiaTheme="minorEastAsia"/>
        </w:rPr>
      </w:pPr>
      <w:r>
        <w:rPr>
          <w:rFonts w:eastAsiaTheme="minorEastAsia"/>
        </w:rPr>
        <w:t xml:space="preserve">Wie man an der Beispielrechnung sieht, </w:t>
      </w:r>
      <w:r w:rsidR="0079508E">
        <w:rPr>
          <w:rFonts w:eastAsiaTheme="minorEastAsia"/>
        </w:rPr>
        <w:t xml:space="preserve">gibt </w:t>
      </w:r>
      <w:r>
        <w:rPr>
          <w:rFonts w:eastAsiaTheme="minorEastAsia"/>
        </w:rPr>
        <w:t xml:space="preserve">es </w:t>
      </w:r>
      <w:r w:rsidR="0079508E">
        <w:rPr>
          <w:rFonts w:eastAsiaTheme="minorEastAsia"/>
        </w:rPr>
        <w:t xml:space="preserve">einen Zusammenhang zwischen </w:t>
      </w:r>
      <w:r>
        <w:rPr>
          <w:rFonts w:eastAsiaTheme="minorEastAsia"/>
        </w:rPr>
        <w:t xml:space="preserve">der </w:t>
      </w:r>
      <w:r w:rsidRPr="00675288">
        <w:rPr>
          <w:rFonts w:eastAsiaTheme="minorEastAsia"/>
        </w:rPr>
        <w:t xml:space="preserve">Umlaufzeit </w:t>
      </w:r>
      <w:r w:rsidRPr="00675288">
        <w:rPr>
          <w:rFonts w:ascii="Times New Roman" w:eastAsiaTheme="minorEastAsia" w:hAnsi="Times New Roman" w:cs="Times New Roman"/>
          <w:i/>
        </w:rPr>
        <w:t>T</w:t>
      </w:r>
      <w:r w:rsidRPr="00675288">
        <w:rPr>
          <w:rFonts w:eastAsiaTheme="minorEastAsia"/>
        </w:rPr>
        <w:t xml:space="preserve"> </w:t>
      </w:r>
      <w:r w:rsidRPr="00675288">
        <w:rPr>
          <w:rFonts w:eastAsiaTheme="minorEastAsia"/>
        </w:rPr>
        <w:t xml:space="preserve">und der </w:t>
      </w:r>
      <w:r w:rsidRPr="00675288">
        <w:rPr>
          <w:rFonts w:eastAsiaTheme="minorEastAsia"/>
        </w:rPr>
        <w:t>Frequenz</w:t>
      </w:r>
      <w:r w:rsidRPr="00675288">
        <w:rPr>
          <w:rFonts w:eastAsiaTheme="minorEastAsia"/>
        </w:rPr>
        <w:t xml:space="preserve"> </w:t>
      </w:r>
      <w:proofErr w:type="gramStart"/>
      <w:r w:rsidRPr="00675288">
        <w:rPr>
          <w:rFonts w:ascii="Times New Roman" w:eastAsiaTheme="minorEastAsia" w:hAnsi="Times New Roman" w:cs="Times New Roman"/>
          <w:i/>
        </w:rPr>
        <w:t>f</w:t>
      </w:r>
      <w:r>
        <w:rPr>
          <w:rFonts w:ascii="Times New Roman" w:eastAsiaTheme="minorEastAsia" w:hAnsi="Times New Roman" w:cs="Times New Roman"/>
          <w:i/>
        </w:rPr>
        <w:t xml:space="preserve"> </w:t>
      </w:r>
      <w:r w:rsidRPr="00675288">
        <w:rPr>
          <w:rFonts w:eastAsiaTheme="minorEastAsia"/>
        </w:rPr>
        <w:t>:</w:t>
      </w:r>
      <w:proofErr w:type="gramEnd"/>
    </w:p>
    <w:p w:rsidR="002B4774" w:rsidRDefault="002B4774" w:rsidP="00214338">
      <w:pPr>
        <w:rPr>
          <w:rFonts w:eastAsiaTheme="minorEastAsia"/>
        </w:rPr>
      </w:pPr>
    </w:p>
    <w:p w:rsidR="00675288" w:rsidRDefault="00675288" w:rsidP="00214338">
      <w:pPr>
        <w:rPr>
          <w:rFonts w:eastAsiaTheme="minorEastAsia"/>
        </w:rPr>
      </w:pPr>
      <m:oMath>
        <m:r>
          <w:rPr>
            <w:rFonts w:ascii="Cambria Math" w:hAnsi="Cambria Math"/>
          </w:rPr>
          <m:t>T=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beziehungsweise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f=</m:t>
        </m:r>
      </m:oMath>
    </w:p>
    <w:p w:rsidR="002B4774" w:rsidRPr="00675288" w:rsidRDefault="002B4774" w:rsidP="00214338">
      <w:pPr>
        <w:rPr>
          <w:rFonts w:eastAsiaTheme="minorEastAsia"/>
        </w:rPr>
      </w:pPr>
    </w:p>
    <w:p w:rsidR="00675288" w:rsidRDefault="00675288" w:rsidP="00675288">
      <w:pPr>
        <w:tabs>
          <w:tab w:val="lef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Ist die Frequenz 1Hz, so legt der Körper pro Sekunde einmal die Strecke </w:t>
      </w:r>
      <w:r>
        <w:rPr>
          <w:rFonts w:eastAsiaTheme="minorEastAsia"/>
        </w:rPr>
        <w:tab/>
      </w:r>
      <w:r>
        <w:rPr>
          <w:rFonts w:eastAsiaTheme="minorEastAsia"/>
        </w:rPr>
        <w:br/>
        <w:t>zurück, da er sich ja auf einer Kreisbahn bewegt. Daraus kann man folgern, wie hoch die zurückgelegte Strecke pro Sekunde ist:</w:t>
      </w:r>
    </w:p>
    <w:p w:rsidR="00675288" w:rsidRPr="002B4774" w:rsidRDefault="00675288" w:rsidP="00675288">
      <w:pPr>
        <w:tabs>
          <w:tab w:val="left" w:leader="dot" w:pos="9072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1s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675288" w:rsidRDefault="00675288" w:rsidP="00675288">
      <w:pPr>
        <w:tabs>
          <w:tab w:val="left" w:leader="dot" w:pos="4253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Die pro Sekunde Strecke entspricht der Geschwindigkeit auf der Kreisbahn, die sich nicht ändert (es ändert sich ja nur</w:t>
      </w:r>
      <w:r>
        <w:rPr>
          <w:rFonts w:eastAsiaTheme="minorEastAsia"/>
        </w:rPr>
        <w:tab/>
        <w:t xml:space="preserve">). Es gilt also für die </w:t>
      </w:r>
      <w:r w:rsidR="002B4774">
        <w:rPr>
          <w:rFonts w:eastAsiaTheme="minorEastAsia"/>
        </w:rPr>
        <w:t xml:space="preserve"> </w:t>
      </w:r>
      <w:r w:rsidR="002B4774" w:rsidRPr="002B4774">
        <w:rPr>
          <w:rFonts w:eastAsiaTheme="minorEastAsia"/>
          <w:b/>
        </w:rPr>
        <w:t>Bahngeschwindigkeit</w:t>
      </w:r>
      <w:r w:rsidRPr="002B4774">
        <w:rPr>
          <w:rFonts w:eastAsiaTheme="minorEastAsia"/>
          <w:b/>
        </w:rPr>
        <w:t xml:space="preserve"> </w:t>
      </w:r>
      <w:r w:rsidRPr="002B4774">
        <w:rPr>
          <w:rFonts w:ascii="Times New Roman" w:eastAsiaTheme="minorEastAsia" w:hAnsi="Times New Roman" w:cs="Times New Roman"/>
          <w:b/>
          <w:i/>
        </w:rPr>
        <w:t>v</w:t>
      </w:r>
      <w:r>
        <w:rPr>
          <w:rFonts w:eastAsiaTheme="minorEastAsia"/>
        </w:rPr>
        <w:t>:</w:t>
      </w:r>
    </w:p>
    <w:p w:rsidR="009421C5" w:rsidRPr="002B4774" w:rsidRDefault="00675288" w:rsidP="00675288">
      <w:pPr>
        <w:tabs>
          <w:tab w:val="left" w:leader="dot" w:pos="4253"/>
        </w:tabs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675288" w:rsidRPr="00675288" w:rsidRDefault="00675288" w:rsidP="00675288">
      <w:pPr>
        <w:tabs>
          <w:tab w:val="left" w:leader="dot" w:pos="4253"/>
        </w:tabs>
        <w:spacing w:line="360" w:lineRule="auto"/>
        <w:rPr>
          <w:rFonts w:eastAsiaTheme="minorEastAsia"/>
        </w:rPr>
      </w:pPr>
    </w:p>
    <w:p w:rsidR="00675288" w:rsidRPr="00675288" w:rsidRDefault="00675288" w:rsidP="00675288">
      <w:pPr>
        <w:tabs>
          <w:tab w:val="left" w:leader="dot" w:pos="9072"/>
        </w:tabs>
        <w:rPr>
          <w:rFonts w:eastAsiaTheme="minorEastAsia"/>
        </w:rPr>
      </w:pPr>
    </w:p>
    <w:sectPr w:rsidR="00675288" w:rsidRPr="00675288" w:rsidSect="007F2DFD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EB" w:rsidRDefault="00BA01EB" w:rsidP="00822AF8">
      <w:pPr>
        <w:spacing w:after="0" w:line="240" w:lineRule="auto"/>
      </w:pPr>
      <w:r>
        <w:separator/>
      </w:r>
    </w:p>
  </w:endnote>
  <w:endnote w:type="continuationSeparator" w:id="0">
    <w:p w:rsidR="00BA01EB" w:rsidRDefault="00BA01EB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EB" w:rsidRDefault="00BA01EB" w:rsidP="00822AF8">
      <w:pPr>
        <w:spacing w:after="0" w:line="240" w:lineRule="auto"/>
      </w:pPr>
      <w:r>
        <w:separator/>
      </w:r>
    </w:p>
  </w:footnote>
  <w:footnote w:type="continuationSeparator" w:id="0">
    <w:p w:rsidR="00BA01EB" w:rsidRDefault="00BA01EB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79508E">
      <w:rPr>
        <w:b/>
      </w:rPr>
      <w:t>4A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E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B4774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75288"/>
    <w:rsid w:val="006F5C91"/>
    <w:rsid w:val="0079508E"/>
    <w:rsid w:val="007F2DFD"/>
    <w:rsid w:val="00822AF8"/>
    <w:rsid w:val="008433FD"/>
    <w:rsid w:val="008A77C1"/>
    <w:rsid w:val="009340BD"/>
    <w:rsid w:val="009421C5"/>
    <w:rsid w:val="00945A8A"/>
    <w:rsid w:val="009632A6"/>
    <w:rsid w:val="00AE567D"/>
    <w:rsid w:val="00AF14A8"/>
    <w:rsid w:val="00B206A4"/>
    <w:rsid w:val="00B469C3"/>
    <w:rsid w:val="00B5787A"/>
    <w:rsid w:val="00B90CED"/>
    <w:rsid w:val="00BA01EB"/>
    <w:rsid w:val="00BD28DB"/>
    <w:rsid w:val="00BE2E8C"/>
    <w:rsid w:val="00C1059F"/>
    <w:rsid w:val="00C638D4"/>
    <w:rsid w:val="00C74D13"/>
    <w:rsid w:val="00C76DD5"/>
    <w:rsid w:val="00CC75E1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CC38C-80DC-42D8-B431-F356961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/Größen der Kreisbewegung</vt:lpstr>
    </vt:vector>
  </TitlesOfParts>
  <Company>WWU Münster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2016-08-29T23:18:00Z</dcterms:created>
  <dcterms:modified xsi:type="dcterms:W3CDTF">2016-08-29T23:51:00Z</dcterms:modified>
</cp:coreProperties>
</file>