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207B1F" w:rsidP="00822AF8">
      <w:pPr>
        <w:pStyle w:val="berschrift1"/>
        <w:spacing w:before="0"/>
      </w:pPr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79472E3A" wp14:editId="3AC55F42">
            <wp:simplePos x="0" y="0"/>
            <wp:positionH relativeFrom="margin">
              <wp:posOffset>3013710</wp:posOffset>
            </wp:positionH>
            <wp:positionV relativeFrom="paragraph">
              <wp:posOffset>8255</wp:posOffset>
            </wp:positionV>
            <wp:extent cx="2745105" cy="168529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erstedt-Versuch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AD">
        <w:t xml:space="preserve">Der </w:t>
      </w:r>
      <w:r w:rsidR="00BD12AD" w:rsidRPr="00BD12AD">
        <w:t>Ørsted</w:t>
      </w:r>
      <w:r w:rsidR="00BD12AD">
        <w:t>-Versuch</w:t>
      </w:r>
      <w:r w:rsidR="00CD5B86">
        <w:t xml:space="preserve"> –</w:t>
      </w:r>
      <w:r w:rsidR="00CD5B86">
        <w:br/>
        <w:t>Das Magnetfeld eines stromdurchflossenen Leiters</w:t>
      </w:r>
    </w:p>
    <w:p w:rsidR="00207B1F" w:rsidRDefault="00207B1F" w:rsidP="00214338">
      <w:r w:rsidRPr="00207B1F">
        <w:t>Bis zur Entdeckung von Hans Christian Ørsted waren der Magnetismus und die Elektrizität zwei scheinbar voneinander völ</w:t>
      </w:r>
      <w:r>
        <w:t>lig unabhängige Wissensgebiete.</w:t>
      </w:r>
    </w:p>
    <w:p w:rsidR="00207B1F" w:rsidRDefault="00207B1F" w:rsidP="005D2C50">
      <w:pPr>
        <w:tabs>
          <w:tab w:val="left" w:leader="dot" w:pos="4253"/>
        </w:tabs>
      </w:pPr>
      <w:r>
        <w:t xml:space="preserve">Im Jahre 1819 </w:t>
      </w:r>
      <w:r>
        <w:tab/>
      </w:r>
    </w:p>
    <w:p w:rsidR="005D2C50" w:rsidRDefault="00CD5B86" w:rsidP="005D2C50">
      <w:pPr>
        <w:tabs>
          <w:tab w:val="left" w:leader="dot" w:pos="4253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5D162" wp14:editId="3CDE956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599690" cy="1367790"/>
                <wp:effectExtent l="0" t="0" r="0" b="381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3679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50" w:rsidRPr="005D2C50" w:rsidRDefault="005D2C50" w:rsidP="005D2C50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Wissensgebiet,e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2C50">
                              <w:rPr>
                                <w:sz w:val="20"/>
                                <w:szCs w:val="20"/>
                              </w:rPr>
                              <w:t>campo m del saber</w:t>
                            </w:r>
                            <w:r w:rsidRPr="005D2C50">
                              <w:rPr>
                                <w:sz w:val="20"/>
                                <w:szCs w:val="20"/>
                              </w:rPr>
                              <w:t>, disciplina</w:t>
                            </w:r>
                          </w:p>
                          <w:p w:rsidR="000B27D0" w:rsidRDefault="00207B1F" w:rsidP="00207B1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Kompassnadel,n</w:t>
                            </w:r>
                            <w:r w:rsidR="00BD28D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aguja </w:t>
                            </w:r>
                            <w:r w:rsidRPr="00207B1F">
                              <w:rPr>
                                <w:sz w:val="20"/>
                                <w:szCs w:val="20"/>
                              </w:rPr>
                              <w:t>de la brújula</w:t>
                            </w:r>
                          </w:p>
                          <w:p w:rsidR="005D2C50" w:rsidRDefault="005D2C50" w:rsidP="005D2C5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D2C50">
                              <w:rPr>
                                <w:b/>
                                <w:sz w:val="20"/>
                                <w:szCs w:val="20"/>
                              </w:rPr>
                              <w:t>die Ablenkung,en</w:t>
                            </w:r>
                            <w:r w:rsidRPr="005D2C5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2C50">
                              <w:rPr>
                                <w:sz w:val="20"/>
                                <w:szCs w:val="20"/>
                              </w:rPr>
                              <w:t>desviación</w:t>
                            </w:r>
                          </w:p>
                          <w:p w:rsidR="005D2C50" w:rsidRDefault="005D2C50" w:rsidP="005D2C5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D2C50">
                              <w:rPr>
                                <w:b/>
                                <w:sz w:val="20"/>
                                <w:szCs w:val="20"/>
                              </w:rPr>
                              <w:t>verlaufen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D2C50">
                              <w:rPr>
                                <w:sz w:val="20"/>
                                <w:szCs w:val="20"/>
                              </w:rPr>
                              <w:t>correr por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CD5B86" w:rsidRDefault="00CD5B86" w:rsidP="005D2C5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5B86">
                              <w:rPr>
                                <w:b/>
                                <w:sz w:val="20"/>
                                <w:szCs w:val="20"/>
                              </w:rPr>
                              <w:t>erzeugen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crear</w:t>
                            </w:r>
                          </w:p>
                          <w:p w:rsidR="00CD5B86" w:rsidRPr="005D2C50" w:rsidRDefault="00CD5B86" w:rsidP="00CD5B8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5B86">
                              <w:rPr>
                                <w:b/>
                                <w:sz w:val="20"/>
                                <w:szCs w:val="20"/>
                              </w:rPr>
                              <w:t>entsprechen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D5B86">
                              <w:rPr>
                                <w:sz w:val="20"/>
                                <w:szCs w:val="20"/>
                              </w:rPr>
                              <w:t>corresponder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5D1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3.5pt;margin-top:.9pt;width:204.7pt;height:107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" fillcolor="#d8d8d8 [2732]" stroked="f">
                <v:textbox>
                  <w:txbxContent>
                    <w:p w:rsidR="005D2C50" w:rsidRPr="005D2C50" w:rsidRDefault="005D2C50" w:rsidP="005D2C50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Wissensgebiet,e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D2C50">
                        <w:rPr>
                          <w:sz w:val="20"/>
                          <w:szCs w:val="20"/>
                        </w:rPr>
                        <w:t>campo m del saber</w:t>
                      </w:r>
                      <w:r w:rsidRPr="005D2C50">
                        <w:rPr>
                          <w:sz w:val="20"/>
                          <w:szCs w:val="20"/>
                        </w:rPr>
                        <w:t>, disciplina</w:t>
                      </w:r>
                    </w:p>
                    <w:p w:rsidR="000B27D0" w:rsidRDefault="00207B1F" w:rsidP="00207B1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Kompassnadel,n</w:t>
                      </w:r>
                      <w:r w:rsidR="00BD28D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aguja </w:t>
                      </w:r>
                      <w:r w:rsidRPr="00207B1F">
                        <w:rPr>
                          <w:sz w:val="20"/>
                          <w:szCs w:val="20"/>
                        </w:rPr>
                        <w:t>de la brújula</w:t>
                      </w:r>
                    </w:p>
                    <w:p w:rsidR="005D2C50" w:rsidRDefault="005D2C50" w:rsidP="005D2C5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D2C50">
                        <w:rPr>
                          <w:b/>
                          <w:sz w:val="20"/>
                          <w:szCs w:val="20"/>
                        </w:rPr>
                        <w:t>die Ablenkung,en</w:t>
                      </w:r>
                      <w:r w:rsidRPr="005D2C5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D2C50">
                        <w:rPr>
                          <w:sz w:val="20"/>
                          <w:szCs w:val="20"/>
                        </w:rPr>
                        <w:t>desviación</w:t>
                      </w:r>
                    </w:p>
                    <w:p w:rsidR="005D2C50" w:rsidRDefault="005D2C50" w:rsidP="005D2C5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D2C50">
                        <w:rPr>
                          <w:b/>
                          <w:sz w:val="20"/>
                          <w:szCs w:val="20"/>
                        </w:rPr>
                        <w:t>verlaufen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D2C50">
                        <w:rPr>
                          <w:sz w:val="20"/>
                          <w:szCs w:val="20"/>
                        </w:rPr>
                        <w:t>correr por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CD5B86" w:rsidRDefault="00CD5B86" w:rsidP="005D2C5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5B86">
                        <w:rPr>
                          <w:b/>
                          <w:sz w:val="20"/>
                          <w:szCs w:val="20"/>
                        </w:rPr>
                        <w:t>erzeugen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crear</w:t>
                      </w:r>
                    </w:p>
                    <w:p w:rsidR="00CD5B86" w:rsidRPr="005D2C50" w:rsidRDefault="00CD5B86" w:rsidP="00CD5B8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D5B86">
                        <w:rPr>
                          <w:b/>
                          <w:sz w:val="20"/>
                          <w:szCs w:val="20"/>
                        </w:rPr>
                        <w:t>entsprechen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D5B86">
                        <w:rPr>
                          <w:sz w:val="20"/>
                          <w:szCs w:val="20"/>
                        </w:rPr>
                        <w:t>corresponder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C50">
        <w:tab/>
      </w:r>
    </w:p>
    <w:p w:rsidR="005D2C50" w:rsidRDefault="005D2C50" w:rsidP="005D2C50">
      <w:pPr>
        <w:tabs>
          <w:tab w:val="left" w:leader="dot" w:pos="4253"/>
        </w:tabs>
      </w:pPr>
      <w:r>
        <w:tab/>
      </w:r>
    </w:p>
    <w:p w:rsidR="00543DEF" w:rsidRPr="005D2C50" w:rsidRDefault="005D2C50" w:rsidP="00214338">
      <w:r>
        <w:t xml:space="preserve">(Wortgeländer: </w:t>
      </w:r>
      <w:r w:rsidRPr="005D2C50">
        <w:rPr>
          <w:i/>
        </w:rPr>
        <w:t>[die]</w:t>
      </w:r>
      <w:r>
        <w:t xml:space="preserve"> </w:t>
      </w:r>
      <w:r w:rsidRPr="005D2C50">
        <w:rPr>
          <w:i/>
        </w:rPr>
        <w:t>Ablenkung, [die]</w:t>
      </w:r>
      <w:r>
        <w:rPr>
          <w:i/>
        </w:rPr>
        <w:t xml:space="preserve"> </w:t>
      </w:r>
      <w:r w:rsidRPr="005D2C50">
        <w:rPr>
          <w:i/>
        </w:rPr>
        <w:t>Kompassnadel, Ørsted</w:t>
      </w:r>
      <w:r w:rsidRPr="005D2C50">
        <w:rPr>
          <w:i/>
        </w:rPr>
        <w:t xml:space="preserve">, </w:t>
      </w:r>
      <w:r w:rsidRPr="005D2C50">
        <w:rPr>
          <w:i/>
        </w:rPr>
        <w:t>[de</w:t>
      </w:r>
      <w:r>
        <w:rPr>
          <w:i/>
        </w:rPr>
        <w:t>r</w:t>
      </w:r>
      <w:r w:rsidRPr="005D2C50">
        <w:rPr>
          <w:i/>
        </w:rPr>
        <w:t>]</w:t>
      </w:r>
      <w:r>
        <w:rPr>
          <w:i/>
        </w:rPr>
        <w:t xml:space="preserve"> </w:t>
      </w:r>
      <w:r w:rsidRPr="005D2C50">
        <w:rPr>
          <w:i/>
        </w:rPr>
        <w:t xml:space="preserve">Strom, parallel, </w:t>
      </w:r>
      <w:r w:rsidRPr="005D2C50">
        <w:rPr>
          <w:i/>
        </w:rPr>
        <w:t xml:space="preserve">beobachten, </w:t>
      </w:r>
      <w:r w:rsidRPr="005D2C50">
        <w:rPr>
          <w:i/>
        </w:rPr>
        <w:t>verlaufen</w:t>
      </w:r>
      <w:r>
        <w:t>)</w:t>
      </w:r>
    </w:p>
    <w:p w:rsidR="005D2C50" w:rsidRDefault="005D2C50" w:rsidP="00214338">
      <w:r>
        <w:t>Dieses Phänomen ließ nur eine Deutung zu:</w:t>
      </w:r>
    </w:p>
    <w:p w:rsidR="005D2C50" w:rsidRDefault="005D2C50" w:rsidP="005D2C50">
      <w:pPr>
        <w:tabs>
          <w:tab w:val="left" w:leader="dot" w:pos="9072"/>
        </w:tabs>
      </w:pPr>
      <w:r>
        <w:tab/>
      </w:r>
    </w:p>
    <w:p w:rsidR="00CD5B86" w:rsidRDefault="00CD5B86" w:rsidP="005D2C50">
      <w:pPr>
        <w:tabs>
          <w:tab w:val="left" w:leader="dot" w:pos="9072"/>
        </w:tabs>
      </w:pPr>
      <w:r>
        <w:tab/>
      </w:r>
    </w:p>
    <w:p w:rsidR="005D2C50" w:rsidRPr="005D2C50" w:rsidRDefault="005D2C50" w:rsidP="005D2C50">
      <w:r>
        <w:t xml:space="preserve">(Wortgeländer: </w:t>
      </w:r>
      <w:r w:rsidRPr="005D2C50">
        <w:rPr>
          <w:i/>
        </w:rPr>
        <w:t>[d</w:t>
      </w:r>
      <w:r>
        <w:rPr>
          <w:i/>
        </w:rPr>
        <w:t>as</w:t>
      </w:r>
      <w:r w:rsidRPr="005D2C50">
        <w:rPr>
          <w:i/>
        </w:rPr>
        <w:t>]</w:t>
      </w:r>
      <w:r>
        <w:rPr>
          <w:i/>
        </w:rPr>
        <w:t xml:space="preserve"> </w:t>
      </w:r>
      <w:r w:rsidRPr="005D2C50">
        <w:rPr>
          <w:i/>
        </w:rPr>
        <w:t>Magnetfeld,</w:t>
      </w:r>
      <w:r>
        <w:t xml:space="preserve"> </w:t>
      </w:r>
      <w:r w:rsidRPr="005D2C50">
        <w:rPr>
          <w:i/>
        </w:rPr>
        <w:t>[de</w:t>
      </w:r>
      <w:r>
        <w:rPr>
          <w:i/>
        </w:rPr>
        <w:t>r</w:t>
      </w:r>
      <w:r w:rsidRPr="005D2C50">
        <w:rPr>
          <w:i/>
        </w:rPr>
        <w:t>]</w:t>
      </w:r>
      <w:r>
        <w:rPr>
          <w:i/>
        </w:rPr>
        <w:t xml:space="preserve"> Leiter</w:t>
      </w:r>
      <w:r w:rsidRPr="005D2C50">
        <w:rPr>
          <w:i/>
        </w:rPr>
        <w:t xml:space="preserve">, </w:t>
      </w:r>
      <w:r>
        <w:rPr>
          <w:i/>
        </w:rPr>
        <w:t xml:space="preserve">erzeugen, </w:t>
      </w:r>
      <w:r w:rsidRPr="005D2C50">
        <w:rPr>
          <w:i/>
        </w:rPr>
        <w:t>[de</w:t>
      </w:r>
      <w:r>
        <w:rPr>
          <w:i/>
        </w:rPr>
        <w:t>r</w:t>
      </w:r>
      <w:r w:rsidRPr="005D2C50">
        <w:rPr>
          <w:i/>
        </w:rPr>
        <w:t>]</w:t>
      </w:r>
      <w:r>
        <w:rPr>
          <w:i/>
        </w:rPr>
        <w:t xml:space="preserve"> Strom</w:t>
      </w:r>
      <w:r w:rsidRPr="005D2C50">
        <w:rPr>
          <w:i/>
        </w:rPr>
        <w:t xml:space="preserve">, </w:t>
      </w:r>
      <w:r>
        <w:rPr>
          <w:i/>
        </w:rPr>
        <w:t>fließen, wenn, dann, dieser</w:t>
      </w:r>
      <w:r>
        <w:t>)</w:t>
      </w:r>
    </w:p>
    <w:p w:rsidR="005D2C50" w:rsidRDefault="00C845EC" w:rsidP="00BD28DB">
      <w:pPr>
        <w:tabs>
          <w:tab w:val="right" w:leader="dot" w:pos="9072"/>
        </w:tabs>
        <w:rPr>
          <w:rFonts w:eastAsiaTheme="minorEastAsia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706D98D4" wp14:editId="378CF74D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3721735" cy="3159760"/>
            <wp:effectExtent l="0" t="0" r="0" b="0"/>
            <wp:wrapTopAndBottom/>
            <wp:docPr id="8" name="Grafik 8" descr="fig-rechte-hand-regel-le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-rechte-hand-regel-lei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202"/>
                    <a:stretch/>
                  </pic:blipFill>
                  <pic:spPr bwMode="auto">
                    <a:xfrm>
                      <a:off x="0" y="0"/>
                      <a:ext cx="3722228" cy="31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5B86">
        <w:rPr>
          <w:rFonts w:eastAsiaTheme="minorEastAsia"/>
        </w:rPr>
        <w:t>Die Richtung des Magnetfeldes lässt sich dabei mit der rechten Hand beschreiben :</w:t>
      </w:r>
    </w:p>
    <w:p w:rsidR="00CD5B86" w:rsidRPr="00CD5B86" w:rsidRDefault="00CD5B86" w:rsidP="00C845EC">
      <w:pPr>
        <w:pStyle w:val="Listenabsatz"/>
        <w:numPr>
          <w:ilvl w:val="0"/>
          <w:numId w:val="11"/>
        </w:numPr>
        <w:tabs>
          <w:tab w:val="right" w:leader="dot" w:pos="9072"/>
        </w:tabs>
        <w:spacing w:before="240" w:line="480" w:lineRule="auto"/>
        <w:rPr>
          <w:rFonts w:eastAsiaTheme="minorEastAsia"/>
        </w:rPr>
      </w:pPr>
      <w:r w:rsidRPr="00CD5B86">
        <w:rPr>
          <w:rFonts w:eastAsiaTheme="minorEastAsia"/>
        </w:rPr>
        <w:tab/>
      </w:r>
    </w:p>
    <w:p w:rsidR="00CD5B86" w:rsidRPr="00CD5B86" w:rsidRDefault="00CD5B86" w:rsidP="00CD5B86">
      <w:pPr>
        <w:pStyle w:val="Listenabsatz"/>
        <w:numPr>
          <w:ilvl w:val="0"/>
          <w:numId w:val="11"/>
        </w:numPr>
        <w:tabs>
          <w:tab w:val="right" w:leader="dot" w:pos="9072"/>
        </w:tabs>
        <w:spacing w:line="480" w:lineRule="auto"/>
        <w:rPr>
          <w:rFonts w:eastAsiaTheme="minorEastAsia"/>
        </w:rPr>
      </w:pPr>
      <w:r w:rsidRPr="00CD5B86">
        <w:rPr>
          <w:rFonts w:eastAsiaTheme="minorEastAsia"/>
        </w:rPr>
        <w:tab/>
      </w:r>
    </w:p>
    <w:p w:rsidR="00CD5B86" w:rsidRPr="00C845EC" w:rsidRDefault="00CD5B86" w:rsidP="00C845EC">
      <w:r>
        <w:t xml:space="preserve"> </w:t>
      </w:r>
      <w:r>
        <w:t xml:space="preserve">(Wortgeländer: </w:t>
      </w:r>
      <w:r>
        <w:rPr>
          <w:i/>
        </w:rPr>
        <w:t>die vier Finger, der Daumen, die Richtung des Stroms, die Richtung des Magnetfeldes, entsprechen</w:t>
      </w:r>
      <w:r w:rsidR="00C845EC">
        <w:rPr>
          <w:i/>
        </w:rPr>
        <w:t xml:space="preserve"> x 2</w:t>
      </w:r>
      <w:r>
        <w:t>)</w:t>
      </w:r>
      <w:bookmarkStart w:id="0" w:name="_GoBack"/>
      <w:bookmarkEnd w:id="0"/>
    </w:p>
    <w:sectPr w:rsidR="00CD5B86" w:rsidRPr="00C845EC" w:rsidSect="007F2DFD">
      <w:head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58" w:rsidRDefault="00AD5158" w:rsidP="00822AF8">
      <w:pPr>
        <w:spacing w:after="0" w:line="240" w:lineRule="auto"/>
      </w:pPr>
      <w:r>
        <w:separator/>
      </w:r>
    </w:p>
  </w:endnote>
  <w:endnote w:type="continuationSeparator" w:id="0">
    <w:p w:rsidR="00AD5158" w:rsidRDefault="00AD5158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58" w:rsidRDefault="00AD5158" w:rsidP="00822AF8">
      <w:pPr>
        <w:spacing w:after="0" w:line="240" w:lineRule="auto"/>
      </w:pPr>
      <w:r>
        <w:separator/>
      </w:r>
    </w:p>
  </w:footnote>
  <w:footnote w:type="continuationSeparator" w:id="0">
    <w:p w:rsidR="00AD5158" w:rsidRDefault="00AD5158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BD12AD">
      <w:rPr>
        <w:b/>
      </w:rPr>
      <w:t>3A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2A460B"/>
    <w:multiLevelType w:val="hybridMultilevel"/>
    <w:tmpl w:val="E03E4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AD"/>
    <w:rsid w:val="00015A2B"/>
    <w:rsid w:val="00021633"/>
    <w:rsid w:val="000B27D0"/>
    <w:rsid w:val="000D0CA5"/>
    <w:rsid w:val="00121B88"/>
    <w:rsid w:val="00130279"/>
    <w:rsid w:val="00151CCD"/>
    <w:rsid w:val="00157D3A"/>
    <w:rsid w:val="00207B1F"/>
    <w:rsid w:val="00214338"/>
    <w:rsid w:val="0025545B"/>
    <w:rsid w:val="002A3CA5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5D2C50"/>
    <w:rsid w:val="006439E6"/>
    <w:rsid w:val="006F5C91"/>
    <w:rsid w:val="007F2DFD"/>
    <w:rsid w:val="00822AF8"/>
    <w:rsid w:val="008433FD"/>
    <w:rsid w:val="008A77C1"/>
    <w:rsid w:val="009340BD"/>
    <w:rsid w:val="00945A8A"/>
    <w:rsid w:val="009632A6"/>
    <w:rsid w:val="00AD5158"/>
    <w:rsid w:val="00AE567D"/>
    <w:rsid w:val="00AF14A8"/>
    <w:rsid w:val="00B206A4"/>
    <w:rsid w:val="00B469C3"/>
    <w:rsid w:val="00B5787A"/>
    <w:rsid w:val="00B90CED"/>
    <w:rsid w:val="00BD12AD"/>
    <w:rsid w:val="00BD28DB"/>
    <w:rsid w:val="00BE2E8C"/>
    <w:rsid w:val="00C1059F"/>
    <w:rsid w:val="00C638D4"/>
    <w:rsid w:val="00C74D13"/>
    <w:rsid w:val="00C76DD5"/>
    <w:rsid w:val="00C845EC"/>
    <w:rsid w:val="00CC75E1"/>
    <w:rsid w:val="00CD5B86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BB61-B171-4B1D-AF91-5B06932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C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C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C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C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/Der Ørsted-Versuch – Das Magnetfeld eines stromdurchflossenen Leiters</vt:lpstr>
    </vt:vector>
  </TitlesOfParts>
  <Company>WWU Münster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1</cp:revision>
  <cp:lastPrinted>2015-08-14T11:45:00Z</cp:lastPrinted>
  <dcterms:created xsi:type="dcterms:W3CDTF">2016-06-04T18:54:00Z</dcterms:created>
  <dcterms:modified xsi:type="dcterms:W3CDTF">2016-06-04T19:38:00Z</dcterms:modified>
</cp:coreProperties>
</file>