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22" w:rsidRDefault="00C25C03" w:rsidP="00F32206">
      <w:pPr>
        <w:pStyle w:val="berschrift3"/>
        <w:suppressLineNumbers/>
        <w:spacing w:after="24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3AD4644" wp14:editId="396D758C">
            <wp:simplePos x="0" y="0"/>
            <wp:positionH relativeFrom="column">
              <wp:posOffset>4169410</wp:posOffset>
            </wp:positionH>
            <wp:positionV relativeFrom="paragraph">
              <wp:posOffset>337820</wp:posOffset>
            </wp:positionV>
            <wp:extent cx="2378710" cy="3220720"/>
            <wp:effectExtent l="0" t="0" r="254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</w:rPr>
        <w:t>Joseph von Eichendorff</w:t>
      </w:r>
      <w:r w:rsidR="0046086E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Sehnsucht </w:t>
      </w:r>
      <w:r w:rsidR="0046086E">
        <w:rPr>
          <w:rFonts w:ascii="Helvetica" w:hAnsi="Helvetica" w:cs="Helvetica"/>
        </w:rPr>
        <w:t>(18</w:t>
      </w:r>
      <w:r>
        <w:rPr>
          <w:rFonts w:ascii="Helvetica" w:hAnsi="Helvetica" w:cs="Helvetica"/>
        </w:rPr>
        <w:t>30/31</w:t>
      </w:r>
      <w:r w:rsidR="0046086E">
        <w:rPr>
          <w:rFonts w:ascii="Helvetica" w:hAnsi="Helvetica" w:cs="Helvetica"/>
        </w:rPr>
        <w:t>)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Es schienen so golden die Sterne,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Am Fenster ich einsam stand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Und hörte aus weiter Ferne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Ein Posthorn im stillen Land.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Das Herz mir im Leib entbrennte,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Da hab' ich mir heimlich gedacht: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Ach wer da mitreisen könnte</w:t>
      </w:r>
      <w:bookmarkStart w:id="0" w:name="_GoBack"/>
      <w:bookmarkEnd w:id="0"/>
    </w:p>
    <w:p w:rsidR="00C25C03" w:rsidRDefault="00C25C03" w:rsidP="009D55E3">
      <w:pPr>
        <w:tabs>
          <w:tab w:val="right" w:leader="dot" w:pos="9072"/>
        </w:tabs>
        <w:spacing w:line="360" w:lineRule="auto"/>
      </w:pPr>
      <w:r>
        <w:t>In der prächtigen Sommernacht!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Zwei junge Gesellen gingen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Vorüber am Bergeshang,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Ich hörte im Wandern sie singen</w:t>
      </w:r>
    </w:p>
    <w:p w:rsidR="00C25C03" w:rsidRDefault="00313A99" w:rsidP="00C25C03">
      <w:pPr>
        <w:tabs>
          <w:tab w:val="right" w:leader="dot" w:pos="9072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EA48" wp14:editId="500086F9">
                <wp:simplePos x="0" y="0"/>
                <wp:positionH relativeFrom="column">
                  <wp:posOffset>3763010</wp:posOffset>
                </wp:positionH>
                <wp:positionV relativeFrom="paragraph">
                  <wp:posOffset>196850</wp:posOffset>
                </wp:positionV>
                <wp:extent cx="2787650" cy="4013200"/>
                <wp:effectExtent l="0" t="0" r="12700" b="254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03" w:rsidRPr="00C25C03" w:rsidRDefault="0046086E" w:rsidP="00C25C0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25C03">
                              <w:rPr>
                                <w:rFonts w:cstheme="minorHAnsi"/>
                                <w:b/>
                              </w:rPr>
                              <w:t>d</w:t>
                            </w:r>
                            <w:r w:rsidR="00C25C03" w:rsidRPr="00C25C03">
                              <w:rPr>
                                <w:rFonts w:cstheme="minorHAnsi"/>
                                <w:b/>
                              </w:rPr>
                              <w:t>i</w:t>
                            </w:r>
                            <w:r w:rsidRPr="00C25C03">
                              <w:rPr>
                                <w:rFonts w:cstheme="minorHAnsi"/>
                                <w:b/>
                              </w:rPr>
                              <w:t xml:space="preserve">e </w:t>
                            </w:r>
                            <w:proofErr w:type="spellStart"/>
                            <w:r w:rsidR="00C25C03" w:rsidRPr="00C25C03">
                              <w:rPr>
                                <w:rFonts w:cstheme="minorHAnsi"/>
                                <w:b/>
                              </w:rPr>
                              <w:t>Sehnsucht</w:t>
                            </w:r>
                            <w:proofErr w:type="gramStart"/>
                            <w:r w:rsidRPr="00C25C03">
                              <w:rPr>
                                <w:rFonts w:cstheme="minorHAnsi"/>
                                <w:b/>
                              </w:rPr>
                              <w:t>,</w:t>
                            </w:r>
                            <w:r w:rsidRPr="00C25C03">
                              <w:rPr>
                                <w:rFonts w:cstheme="minorHAnsi"/>
                                <w:b/>
                                <w:strike/>
                              </w:rPr>
                              <w:t>¨</w:t>
                            </w:r>
                            <w:proofErr w:type="gramEnd"/>
                            <w:r w:rsidRPr="00C25C03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proofErr w:type="spellEnd"/>
                            <w:r w:rsidR="00F27D18" w:rsidRPr="00C25C0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439E6" w:rsidRPr="00C25C03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="00C25C03" w:rsidRPr="00C25C03">
                              <w:rPr>
                                <w:rFonts w:cstheme="minorHAnsi"/>
                              </w:rPr>
                              <w:t>ansiedad</w:t>
                            </w:r>
                            <w:proofErr w:type="spellEnd"/>
                          </w:p>
                          <w:p w:rsidR="00000000" w:rsidRDefault="00C25C03" w:rsidP="00C25C0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25C03">
                              <w:rPr>
                                <w:rFonts w:cstheme="minorHAnsi"/>
                                <w:b/>
                              </w:rPr>
                              <w:t>die Ferne</w:t>
                            </w:r>
                            <w:r w:rsidRPr="00C25C03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lejanía</w:t>
                            </w:r>
                            <w:proofErr w:type="spellEnd"/>
                          </w:p>
                          <w:p w:rsidR="00C25C03" w:rsidRDefault="00C25C03" w:rsidP="00C25C0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25C03">
                              <w:rPr>
                                <w:rFonts w:cstheme="minorHAnsi"/>
                                <w:b/>
                              </w:rPr>
                              <w:t>das Posthorn,</w:t>
                            </w:r>
                            <w:r w:rsidRPr="00C25C03">
                              <w:rPr>
                                <w:rFonts w:cstheme="minorHAnsi"/>
                                <w:b/>
                                <w:strike/>
                              </w:rPr>
                              <w:t xml:space="preserve"> </w:t>
                            </w:r>
                            <w:r w:rsidRPr="00C25C03">
                              <w:rPr>
                                <w:rFonts w:cstheme="minorHAnsi"/>
                                <w:b/>
                                <w:strike/>
                              </w:rPr>
                              <w:t>¨</w:t>
                            </w:r>
                            <w:r w:rsidRPr="00C25C03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 w:rsidRPr="00C25C03">
                              <w:rPr>
                                <w:rFonts w:cstheme="minorHAnsi"/>
                                <w:b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corneta</w:t>
                            </w:r>
                            <w:proofErr w:type="spellEnd"/>
                            <w:r w:rsidRPr="00C25C03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posta</w:t>
                            </w:r>
                            <w:proofErr w:type="spellEnd"/>
                          </w:p>
                          <w:p w:rsidR="00C25C03" w:rsidRDefault="00C25C03" w:rsidP="00C25C0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25C03">
                              <w:rPr>
                                <w:rFonts w:cstheme="minorHAnsi"/>
                                <w:b/>
                              </w:rPr>
                              <w:t>prächtig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maravilloso</w:t>
                            </w:r>
                            <w:proofErr w:type="spellEnd"/>
                            <w:r w:rsidRPr="00C25C03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magnífico</w:t>
                            </w:r>
                            <w:proofErr w:type="spellEnd"/>
                          </w:p>
                          <w:p w:rsidR="00C25C03" w:rsidRDefault="00C25C03" w:rsidP="00C25C0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25C03">
                              <w:rPr>
                                <w:rFonts w:cstheme="minorHAnsi"/>
                                <w:b/>
                              </w:rPr>
                              <w:t>der Geselle</w:t>
                            </w:r>
                            <w:proofErr w:type="gramStart"/>
                            <w:r w:rsidRPr="00C25C03">
                              <w:rPr>
                                <w:rFonts w:cstheme="minorHAnsi"/>
                                <w:b/>
                              </w:rPr>
                              <w:t>,-</w:t>
                            </w:r>
                            <w:proofErr w:type="gramEnd"/>
                            <w:r w:rsidRPr="00C25C03">
                              <w:rPr>
                                <w:rFonts w:cstheme="minorHAnsi"/>
                                <w:b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muchacho</w:t>
                            </w:r>
                            <w:proofErr w:type="spellEnd"/>
                          </w:p>
                          <w:p w:rsidR="00C25C03" w:rsidRDefault="00C25C03" w:rsidP="00C25C0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25C03">
                              <w:rPr>
                                <w:rFonts w:cstheme="minorHAnsi"/>
                                <w:b/>
                              </w:rPr>
                              <w:t xml:space="preserve">der Bergeshang, </w:t>
                            </w:r>
                            <w:r w:rsidRPr="00C25C03">
                              <w:rPr>
                                <w:rFonts w:cstheme="minorHAnsi"/>
                                <w:b/>
                                <w:strike/>
                              </w:rPr>
                              <w:t>¨</w:t>
                            </w:r>
                            <w:r w:rsidRPr="00C25C03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 w:rsidRPr="00C25C0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ladera</w:t>
                            </w:r>
                            <w:proofErr w:type="spellEnd"/>
                            <w:r w:rsidRPr="00C25C03">
                              <w:rPr>
                                <w:rFonts w:cstheme="minorHAnsi"/>
                              </w:rPr>
                              <w:t xml:space="preserve"> f de </w:t>
                            </w:r>
                            <w:proofErr w:type="spellStart"/>
                            <w:r w:rsidRPr="00C25C03">
                              <w:rPr>
                                <w:rFonts w:cstheme="minorHAnsi"/>
                              </w:rPr>
                              <w:t>montaña</w:t>
                            </w:r>
                            <w:proofErr w:type="spellEnd"/>
                          </w:p>
                          <w:p w:rsidR="00C25C0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D55E3">
                              <w:rPr>
                                <w:rFonts w:cstheme="minorHAnsi"/>
                                <w:b/>
                              </w:rPr>
                              <w:t>entlang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9D55E3">
                              <w:rPr>
                                <w:rFonts w:cstheme="minorHAnsi"/>
                              </w:rPr>
                              <w:t xml:space="preserve">a </w:t>
                            </w:r>
                            <w:proofErr w:type="spellStart"/>
                            <w:r w:rsidRPr="009D55E3">
                              <w:rPr>
                                <w:rFonts w:cstheme="minorHAnsi"/>
                              </w:rPr>
                              <w:t>lo</w:t>
                            </w:r>
                            <w:proofErr w:type="spellEnd"/>
                            <w:r w:rsidRPr="009D55E3">
                              <w:rPr>
                                <w:rFonts w:cstheme="minorHAnsi"/>
                              </w:rPr>
                              <w:t xml:space="preserve"> largo de</w:t>
                            </w:r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 xml:space="preserve">die </w:t>
                            </w:r>
                            <w:proofErr w:type="spellStart"/>
                            <w:r w:rsidRPr="009D55E3">
                              <w:rPr>
                                <w:b/>
                              </w:rPr>
                              <w:t>Felsenschl</w:t>
                            </w:r>
                            <w:r>
                              <w:rPr>
                                <w:b/>
                              </w:rPr>
                              <w:t>uft</w:t>
                            </w:r>
                            <w:proofErr w:type="spellEnd"/>
                            <w:r w:rsidRPr="00C25C03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C25C03">
                              <w:rPr>
                                <w:rFonts w:cstheme="minorHAnsi"/>
                                <w:b/>
                                <w:strike/>
                              </w:rPr>
                              <w:t>¨</w:t>
                            </w:r>
                            <w:r w:rsidRPr="00C25C03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garganta</w:t>
                            </w:r>
                            <w:proofErr w:type="spellEnd"/>
                            <w:r w:rsidRPr="009D55E3">
                              <w:t xml:space="preserve"> </w:t>
                            </w:r>
                            <w:proofErr w:type="spellStart"/>
                            <w:r w:rsidRPr="009D55E3">
                              <w:t>escarpada</w:t>
                            </w:r>
                            <w:proofErr w:type="spellEnd"/>
                            <w:r w:rsidRPr="009D55E3">
                              <w:t xml:space="preserve">, </w:t>
                            </w:r>
                            <w:proofErr w:type="spellStart"/>
                            <w:r w:rsidRPr="009D55E3">
                              <w:t>quebrada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>sacht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sigiloso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>die Quelle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t>fuente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>die Kluft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abismo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>dämmern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anochece</w:t>
                            </w:r>
                            <w:proofErr w:type="spellEnd"/>
                            <w:r w:rsidRPr="009D55E3">
                              <w:t xml:space="preserve">, </w:t>
                            </w:r>
                            <w:proofErr w:type="spellStart"/>
                            <w:r w:rsidRPr="009D55E3">
                              <w:t>atardece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>verwildern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estar</w:t>
                            </w:r>
                            <w:proofErr w:type="spellEnd"/>
                            <w:r w:rsidRPr="009D55E3">
                              <w:t xml:space="preserve"> </w:t>
                            </w:r>
                            <w:proofErr w:type="spellStart"/>
                            <w:r w:rsidRPr="009D55E3">
                              <w:t>abandonado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cubrirse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maleza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</w:pPr>
                            <w:r>
                              <w:rPr>
                                <w:b/>
                              </w:rPr>
                              <w:t>der Mondschein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luz</w:t>
                            </w:r>
                            <w:proofErr w:type="spellEnd"/>
                            <w:r w:rsidRPr="009D55E3">
                              <w:t xml:space="preserve"> </w:t>
                            </w:r>
                            <w:r w:rsidRPr="009D55E3">
                              <w:t xml:space="preserve">de la </w:t>
                            </w:r>
                            <w:proofErr w:type="spellStart"/>
                            <w:r w:rsidRPr="009D55E3">
                              <w:t>luna</w:t>
                            </w:r>
                            <w:proofErr w:type="spellEnd"/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lauschen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D55E3">
                              <w:rPr>
                                <w:i/>
                              </w:rPr>
                              <w:t>aufmerksam zuhören</w:t>
                            </w:r>
                          </w:p>
                          <w:p w:rsid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Laute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laúd</w:t>
                            </w:r>
                            <w:proofErr w:type="spellEnd"/>
                          </w:p>
                          <w:p w:rsidR="009D55E3" w:rsidRPr="009D55E3" w:rsidRDefault="009D55E3" w:rsidP="009D55E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5" w:hanging="19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rauschen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D55E3">
                              <w:t>murmurar</w:t>
                            </w:r>
                            <w:proofErr w:type="spellEnd"/>
                            <w:r w:rsidRPr="009D55E3">
                              <w:t xml:space="preserve">, </w:t>
                            </w:r>
                            <w:proofErr w:type="spellStart"/>
                            <w:r w:rsidRPr="009D55E3">
                              <w:t>susurrar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3pt;margin-top:15.5pt;width:219.5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">
                <v:textbox>
                  <w:txbxContent>
                    <w:p w:rsidR="00C25C03" w:rsidRPr="00C25C03" w:rsidRDefault="0046086E" w:rsidP="00C25C0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C25C03">
                        <w:rPr>
                          <w:rFonts w:cstheme="minorHAnsi"/>
                          <w:b/>
                        </w:rPr>
                        <w:t>d</w:t>
                      </w:r>
                      <w:r w:rsidR="00C25C03" w:rsidRPr="00C25C03">
                        <w:rPr>
                          <w:rFonts w:cstheme="minorHAnsi"/>
                          <w:b/>
                        </w:rPr>
                        <w:t>i</w:t>
                      </w:r>
                      <w:r w:rsidRPr="00C25C03">
                        <w:rPr>
                          <w:rFonts w:cstheme="minorHAnsi"/>
                          <w:b/>
                        </w:rPr>
                        <w:t xml:space="preserve">e </w:t>
                      </w:r>
                      <w:proofErr w:type="spellStart"/>
                      <w:r w:rsidR="00C25C03" w:rsidRPr="00C25C03">
                        <w:rPr>
                          <w:rFonts w:cstheme="minorHAnsi"/>
                          <w:b/>
                        </w:rPr>
                        <w:t>Sehnsucht</w:t>
                      </w:r>
                      <w:proofErr w:type="gramStart"/>
                      <w:r w:rsidRPr="00C25C03">
                        <w:rPr>
                          <w:rFonts w:cstheme="minorHAnsi"/>
                          <w:b/>
                        </w:rPr>
                        <w:t>,</w:t>
                      </w:r>
                      <w:r w:rsidRPr="00C25C03">
                        <w:rPr>
                          <w:rFonts w:cstheme="minorHAnsi"/>
                          <w:b/>
                          <w:strike/>
                        </w:rPr>
                        <w:t>¨</w:t>
                      </w:r>
                      <w:proofErr w:type="gramEnd"/>
                      <w:r w:rsidRPr="00C25C03">
                        <w:rPr>
                          <w:rFonts w:cstheme="minorHAnsi"/>
                          <w:b/>
                        </w:rPr>
                        <w:t>e</w:t>
                      </w:r>
                      <w:proofErr w:type="spellEnd"/>
                      <w:r w:rsidR="00F27D18" w:rsidRPr="00C25C03">
                        <w:rPr>
                          <w:rFonts w:cstheme="minorHAnsi"/>
                        </w:rPr>
                        <w:t xml:space="preserve"> </w:t>
                      </w:r>
                      <w:r w:rsidR="006439E6" w:rsidRPr="00C25C03"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="00C25C03" w:rsidRPr="00C25C03">
                        <w:rPr>
                          <w:rFonts w:cstheme="minorHAnsi"/>
                        </w:rPr>
                        <w:t>ansiedad</w:t>
                      </w:r>
                      <w:proofErr w:type="spellEnd"/>
                    </w:p>
                    <w:p w:rsidR="00000000" w:rsidRDefault="00C25C03" w:rsidP="00C25C0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C25C03">
                        <w:rPr>
                          <w:rFonts w:cstheme="minorHAnsi"/>
                          <w:b/>
                        </w:rPr>
                        <w:t>die Ferne</w:t>
                      </w:r>
                      <w:r w:rsidRPr="00C25C03"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lejanía</w:t>
                      </w:r>
                      <w:proofErr w:type="spellEnd"/>
                    </w:p>
                    <w:p w:rsidR="00C25C03" w:rsidRDefault="00C25C03" w:rsidP="00C25C0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C25C03">
                        <w:rPr>
                          <w:rFonts w:cstheme="minorHAnsi"/>
                          <w:b/>
                        </w:rPr>
                        <w:t>das Posthorn,</w:t>
                      </w:r>
                      <w:r w:rsidRPr="00C25C03">
                        <w:rPr>
                          <w:rFonts w:cstheme="minorHAnsi"/>
                          <w:b/>
                          <w:strike/>
                        </w:rPr>
                        <w:t xml:space="preserve"> </w:t>
                      </w:r>
                      <w:r w:rsidRPr="00C25C03">
                        <w:rPr>
                          <w:rFonts w:cstheme="minorHAnsi"/>
                          <w:b/>
                          <w:strike/>
                        </w:rPr>
                        <w:t>¨</w:t>
                      </w:r>
                      <w:r w:rsidRPr="00C25C03">
                        <w:rPr>
                          <w:rFonts w:cstheme="minorHAnsi"/>
                          <w:b/>
                        </w:rPr>
                        <w:t>e</w:t>
                      </w:r>
                      <w:r w:rsidRPr="00C25C03">
                        <w:rPr>
                          <w:rFonts w:cstheme="minorHAnsi"/>
                          <w:b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</w:rPr>
                        <w:tab/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corneta</w:t>
                      </w:r>
                      <w:proofErr w:type="spellEnd"/>
                      <w:r w:rsidRPr="00C25C03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posta</w:t>
                      </w:r>
                      <w:proofErr w:type="spellEnd"/>
                    </w:p>
                    <w:p w:rsidR="00C25C03" w:rsidRDefault="00C25C03" w:rsidP="00C25C0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C25C03">
                        <w:rPr>
                          <w:rFonts w:cstheme="minorHAnsi"/>
                          <w:b/>
                        </w:rPr>
                        <w:t>prächtig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maravilloso</w:t>
                      </w:r>
                      <w:proofErr w:type="spellEnd"/>
                      <w:r w:rsidRPr="00C25C03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magnífico</w:t>
                      </w:r>
                      <w:proofErr w:type="spellEnd"/>
                    </w:p>
                    <w:p w:rsidR="00C25C03" w:rsidRDefault="00C25C03" w:rsidP="00C25C0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C25C03">
                        <w:rPr>
                          <w:rFonts w:cstheme="minorHAnsi"/>
                          <w:b/>
                        </w:rPr>
                        <w:t>der Geselle</w:t>
                      </w:r>
                      <w:proofErr w:type="gramStart"/>
                      <w:r w:rsidRPr="00C25C03">
                        <w:rPr>
                          <w:rFonts w:cstheme="minorHAnsi"/>
                          <w:b/>
                        </w:rPr>
                        <w:t>,-</w:t>
                      </w:r>
                      <w:proofErr w:type="gramEnd"/>
                      <w:r w:rsidRPr="00C25C03">
                        <w:rPr>
                          <w:rFonts w:cstheme="minorHAnsi"/>
                          <w:b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muchacho</w:t>
                      </w:r>
                      <w:proofErr w:type="spellEnd"/>
                    </w:p>
                    <w:p w:rsidR="00C25C03" w:rsidRDefault="00C25C03" w:rsidP="00C25C0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C25C03">
                        <w:rPr>
                          <w:rFonts w:cstheme="minorHAnsi"/>
                          <w:b/>
                        </w:rPr>
                        <w:t xml:space="preserve">der Bergeshang, </w:t>
                      </w:r>
                      <w:r w:rsidRPr="00C25C03">
                        <w:rPr>
                          <w:rFonts w:cstheme="minorHAnsi"/>
                          <w:b/>
                          <w:strike/>
                        </w:rPr>
                        <w:t>¨</w:t>
                      </w:r>
                      <w:r w:rsidRPr="00C25C03">
                        <w:rPr>
                          <w:rFonts w:cstheme="minorHAnsi"/>
                          <w:b/>
                        </w:rPr>
                        <w:t>e</w:t>
                      </w:r>
                      <w:r w:rsidRPr="00C25C03">
                        <w:rPr>
                          <w:rFonts w:cstheme="minorHAnsi"/>
                          <w:b/>
                        </w:rPr>
                        <w:tab/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ladera</w:t>
                      </w:r>
                      <w:proofErr w:type="spellEnd"/>
                      <w:r w:rsidRPr="00C25C03">
                        <w:rPr>
                          <w:rFonts w:cstheme="minorHAnsi"/>
                        </w:rPr>
                        <w:t xml:space="preserve"> f de </w:t>
                      </w:r>
                      <w:proofErr w:type="spellStart"/>
                      <w:r w:rsidRPr="00C25C03">
                        <w:rPr>
                          <w:rFonts w:cstheme="minorHAnsi"/>
                        </w:rPr>
                        <w:t>montaña</w:t>
                      </w:r>
                      <w:proofErr w:type="spellEnd"/>
                    </w:p>
                    <w:p w:rsidR="00C25C0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9D55E3">
                        <w:rPr>
                          <w:rFonts w:cstheme="minorHAnsi"/>
                          <w:b/>
                        </w:rPr>
                        <w:t>entlang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9D55E3">
                        <w:rPr>
                          <w:rFonts w:cstheme="minorHAnsi"/>
                        </w:rPr>
                        <w:t xml:space="preserve">a </w:t>
                      </w:r>
                      <w:proofErr w:type="spellStart"/>
                      <w:r w:rsidRPr="009D55E3">
                        <w:rPr>
                          <w:rFonts w:cstheme="minorHAnsi"/>
                        </w:rPr>
                        <w:t>lo</w:t>
                      </w:r>
                      <w:proofErr w:type="spellEnd"/>
                      <w:r w:rsidRPr="009D55E3">
                        <w:rPr>
                          <w:rFonts w:cstheme="minorHAnsi"/>
                        </w:rPr>
                        <w:t xml:space="preserve"> largo de</w:t>
                      </w:r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 xml:space="preserve">die </w:t>
                      </w:r>
                      <w:proofErr w:type="spellStart"/>
                      <w:r w:rsidRPr="009D55E3">
                        <w:rPr>
                          <w:b/>
                        </w:rPr>
                        <w:t>Felsenschl</w:t>
                      </w:r>
                      <w:r>
                        <w:rPr>
                          <w:b/>
                        </w:rPr>
                        <w:t>uft</w:t>
                      </w:r>
                      <w:proofErr w:type="spellEnd"/>
                      <w:r w:rsidRPr="00C25C03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C25C03">
                        <w:rPr>
                          <w:rFonts w:cstheme="minorHAnsi"/>
                          <w:b/>
                          <w:strike/>
                        </w:rPr>
                        <w:t>¨</w:t>
                      </w:r>
                      <w:r w:rsidRPr="00C25C03">
                        <w:rPr>
                          <w:rFonts w:cstheme="minorHAnsi"/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garganta</w:t>
                      </w:r>
                      <w:proofErr w:type="spellEnd"/>
                      <w:r w:rsidRPr="009D55E3">
                        <w:t xml:space="preserve"> </w:t>
                      </w:r>
                      <w:proofErr w:type="spellStart"/>
                      <w:r w:rsidRPr="009D55E3">
                        <w:t>escarpada</w:t>
                      </w:r>
                      <w:proofErr w:type="spellEnd"/>
                      <w:r w:rsidRPr="009D55E3">
                        <w:t xml:space="preserve">, </w:t>
                      </w:r>
                      <w:proofErr w:type="spellStart"/>
                      <w:r w:rsidRPr="009D55E3">
                        <w:t>quebrada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>sacht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sigiloso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>die Quelle</w:t>
                      </w:r>
                      <w:proofErr w:type="gramStart"/>
                      <w:r>
                        <w:rPr>
                          <w:b/>
                        </w:rPr>
                        <w:t>,-</w:t>
                      </w:r>
                      <w:proofErr w:type="gramEnd"/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t>fuente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>die Kluft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abismo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>dämmern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anochece</w:t>
                      </w:r>
                      <w:proofErr w:type="spellEnd"/>
                      <w:r w:rsidRPr="009D55E3">
                        <w:t xml:space="preserve">, </w:t>
                      </w:r>
                      <w:proofErr w:type="spellStart"/>
                      <w:r w:rsidRPr="009D55E3">
                        <w:t>atardece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>verwildern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estar</w:t>
                      </w:r>
                      <w:proofErr w:type="spellEnd"/>
                      <w:r w:rsidRPr="009D55E3">
                        <w:t xml:space="preserve"> </w:t>
                      </w:r>
                      <w:proofErr w:type="spellStart"/>
                      <w:r w:rsidRPr="009D55E3">
                        <w:t>abandonado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cubrirse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maleza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</w:pPr>
                      <w:r>
                        <w:rPr>
                          <w:b/>
                        </w:rPr>
                        <w:t>der Mondschein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luz</w:t>
                      </w:r>
                      <w:proofErr w:type="spellEnd"/>
                      <w:r w:rsidRPr="009D55E3">
                        <w:t xml:space="preserve"> </w:t>
                      </w:r>
                      <w:r w:rsidRPr="009D55E3">
                        <w:t xml:space="preserve">de la </w:t>
                      </w:r>
                      <w:proofErr w:type="spellStart"/>
                      <w:r w:rsidRPr="009D55E3">
                        <w:t>luna</w:t>
                      </w:r>
                      <w:proofErr w:type="spellEnd"/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lauschen</w:t>
                      </w:r>
                      <w:r>
                        <w:rPr>
                          <w:b/>
                        </w:rPr>
                        <w:tab/>
                      </w:r>
                      <w:r w:rsidRPr="009D55E3">
                        <w:rPr>
                          <w:i/>
                        </w:rPr>
                        <w:t>aufmerksam zuhören</w:t>
                      </w:r>
                    </w:p>
                    <w:p w:rsid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 Laute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laúd</w:t>
                      </w:r>
                      <w:proofErr w:type="spellEnd"/>
                    </w:p>
                    <w:p w:rsidR="009D55E3" w:rsidRPr="009D55E3" w:rsidRDefault="009D55E3" w:rsidP="009D55E3">
                      <w:pPr>
                        <w:tabs>
                          <w:tab w:val="left" w:pos="1985"/>
                        </w:tabs>
                        <w:spacing w:after="0"/>
                        <w:ind w:left="1985" w:hanging="19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rauschen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D55E3">
                        <w:t>murmurar</w:t>
                      </w:r>
                      <w:proofErr w:type="spellEnd"/>
                      <w:r w:rsidRPr="009D55E3">
                        <w:t xml:space="preserve">, </w:t>
                      </w:r>
                      <w:proofErr w:type="spellStart"/>
                      <w:r w:rsidRPr="009D55E3">
                        <w:t>susurrar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25C03">
        <w:t>Die stille Gegend entlang: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 xml:space="preserve">Von schwindelnden </w:t>
      </w:r>
      <w:proofErr w:type="spellStart"/>
      <w:r>
        <w:t>Felsenschlüften</w:t>
      </w:r>
      <w:proofErr w:type="spellEnd"/>
      <w:r>
        <w:t>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Wo die Wälder rauschen so sacht,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Von Quellen, die von den Klüften</w:t>
      </w:r>
    </w:p>
    <w:p w:rsidR="00C25C03" w:rsidRDefault="00C25C03" w:rsidP="009D55E3">
      <w:pPr>
        <w:tabs>
          <w:tab w:val="right" w:leader="dot" w:pos="9072"/>
        </w:tabs>
        <w:spacing w:line="360" w:lineRule="auto"/>
      </w:pPr>
      <w:r>
        <w:t>Sich stürzen in die Waldesnacht.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Sie sangen von Marmorbildern,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 xml:space="preserve">Von Gärten, die </w:t>
      </w:r>
      <w:proofErr w:type="spellStart"/>
      <w:r>
        <w:t>über'm</w:t>
      </w:r>
      <w:proofErr w:type="spellEnd"/>
      <w:r>
        <w:t xml:space="preserve"> Gestein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In dämmernden Lauben verwildern,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 xml:space="preserve">Palästen im </w:t>
      </w:r>
      <w:proofErr w:type="spellStart"/>
      <w:r>
        <w:t>Mondenschein</w:t>
      </w:r>
      <w:proofErr w:type="spellEnd"/>
      <w:r>
        <w:t>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Wo die Mädchen am Fenster lauschen,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 xml:space="preserve">Wann der Lauten </w:t>
      </w:r>
      <w:proofErr w:type="gramStart"/>
      <w:r>
        <w:t>Klang</w:t>
      </w:r>
      <w:proofErr w:type="gramEnd"/>
      <w:r>
        <w:t xml:space="preserve"> erwacht,</w:t>
      </w:r>
    </w:p>
    <w:p w:rsidR="00C25C03" w:rsidRDefault="00C25C03" w:rsidP="00C25C03">
      <w:pPr>
        <w:tabs>
          <w:tab w:val="right" w:leader="dot" w:pos="9072"/>
        </w:tabs>
        <w:spacing w:after="0" w:line="360" w:lineRule="auto"/>
      </w:pPr>
      <w:r>
        <w:t>Und die Brunnen verschlafen rauschen</w:t>
      </w:r>
    </w:p>
    <w:p w:rsidR="002A3CA5" w:rsidRPr="00214338" w:rsidRDefault="00C25C03" w:rsidP="00C25C03">
      <w:pPr>
        <w:tabs>
          <w:tab w:val="right" w:leader="dot" w:pos="9072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59F63" wp14:editId="27A09067">
                <wp:simplePos x="0" y="0"/>
                <wp:positionH relativeFrom="column">
                  <wp:posOffset>2493010</wp:posOffset>
                </wp:positionH>
                <wp:positionV relativeFrom="paragraph">
                  <wp:posOffset>1213485</wp:posOffset>
                </wp:positionV>
                <wp:extent cx="4060190" cy="1143000"/>
                <wp:effectExtent l="0" t="0" r="1651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72E" w:rsidRDefault="0080472E" w:rsidP="002D7A5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Beschreibe die äußere Handlung.</w:t>
                            </w:r>
                            <w:r w:rsidR="009D55E3">
                              <w:t xml:space="preserve"> Wer handelt in den einzelnen Strophen?</w:t>
                            </w:r>
                          </w:p>
                          <w:p w:rsidR="0080472E" w:rsidRDefault="009D55E3" w:rsidP="002D7A5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 xml:space="preserve">Welche Motive sind in dem Gedicht zentral? </w:t>
                            </w:r>
                            <w:r w:rsidR="00313A99">
                              <w:t>Von welchen beiden Orten singen die beiden Wanderer?</w:t>
                            </w:r>
                          </w:p>
                          <w:p w:rsidR="00313A99" w:rsidRDefault="00313A99" w:rsidP="002D7A5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Was fehlt dem lyrischen Ich in seinem Leben?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196.3pt;margin-top:95.55pt;width:319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" fillcolor="white [3201]" strokeweight=".5pt">
                <v:textbox>
                  <w:txbxContent>
                    <w:p w:rsidR="0080472E" w:rsidRDefault="0080472E" w:rsidP="002D7A5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Beschreibe die äußere Handlung.</w:t>
                      </w:r>
                      <w:r w:rsidR="009D55E3">
                        <w:t xml:space="preserve"> Wer handelt in den einzelnen Strophen?</w:t>
                      </w:r>
                    </w:p>
                    <w:p w:rsidR="0080472E" w:rsidRDefault="009D55E3" w:rsidP="002D7A5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 xml:space="preserve">Welche Motive sind in dem Gedicht zentral? </w:t>
                      </w:r>
                      <w:r w:rsidR="00313A99">
                        <w:t>Von welchen beiden Orten singen die beiden Wanderer?</w:t>
                      </w:r>
                    </w:p>
                    <w:p w:rsidR="00313A99" w:rsidRDefault="00313A99" w:rsidP="002D7A5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Was fehlt dem lyrischen Ich in seinem Leben?</w:t>
                      </w:r>
                    </w:p>
                  </w:txbxContent>
                </v:textbox>
              </v:shape>
            </w:pict>
          </mc:Fallback>
        </mc:AlternateContent>
      </w:r>
      <w:r>
        <w:t>In der prächtigen Sommernacht. -</w:t>
      </w:r>
    </w:p>
    <w:sectPr w:rsidR="002A3CA5" w:rsidRPr="00214338" w:rsidSect="00F32206">
      <w:headerReference w:type="default" r:id="rId9"/>
      <w:pgSz w:w="11906" w:h="16838"/>
      <w:pgMar w:top="709" w:right="1418" w:bottom="1134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3C" w:rsidRDefault="0027083C" w:rsidP="00822AF8">
      <w:pPr>
        <w:spacing w:after="0" w:line="240" w:lineRule="auto"/>
      </w:pPr>
      <w:r>
        <w:separator/>
      </w:r>
    </w:p>
  </w:endnote>
  <w:endnote w:type="continuationSeparator" w:id="0">
    <w:p w:rsidR="0027083C" w:rsidRDefault="0027083C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3C" w:rsidRDefault="0027083C" w:rsidP="00822AF8">
      <w:pPr>
        <w:spacing w:after="0" w:line="240" w:lineRule="auto"/>
      </w:pPr>
      <w:r>
        <w:separator/>
      </w:r>
    </w:p>
  </w:footnote>
  <w:footnote w:type="continuationSeparator" w:id="0">
    <w:p w:rsidR="0027083C" w:rsidRDefault="0027083C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2D7A58" w:rsidP="00313A99">
    <w:pPr>
      <w:pStyle w:val="Kopfzeile"/>
      <w:tabs>
        <w:tab w:val="clear" w:pos="4536"/>
        <w:tab w:val="clear" w:pos="9072"/>
        <w:tab w:val="right" w:pos="9356"/>
      </w:tabs>
      <w:rPr>
        <w:b/>
      </w:rPr>
    </w:pPr>
    <w:r>
      <w:rPr>
        <w:b/>
      </w:rPr>
      <w:tab/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80472E">
      <w:rPr>
        <w:b/>
      </w:rPr>
      <w:t>4A</w:t>
    </w:r>
    <w:r w:rsidR="00822AF8"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AFD"/>
    <w:multiLevelType w:val="hybridMultilevel"/>
    <w:tmpl w:val="3F6A1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E"/>
    <w:rsid w:val="00015A2B"/>
    <w:rsid w:val="000B60EA"/>
    <w:rsid w:val="000D0CA5"/>
    <w:rsid w:val="00121B88"/>
    <w:rsid w:val="00130279"/>
    <w:rsid w:val="00151CCD"/>
    <w:rsid w:val="00214338"/>
    <w:rsid w:val="00243C6D"/>
    <w:rsid w:val="0025545B"/>
    <w:rsid w:val="0027083C"/>
    <w:rsid w:val="002A3CA5"/>
    <w:rsid w:val="002D7222"/>
    <w:rsid w:val="002D7A58"/>
    <w:rsid w:val="002D7BF9"/>
    <w:rsid w:val="00313A99"/>
    <w:rsid w:val="00356915"/>
    <w:rsid w:val="003C4589"/>
    <w:rsid w:val="003F0E94"/>
    <w:rsid w:val="00450381"/>
    <w:rsid w:val="0046086E"/>
    <w:rsid w:val="004C39E8"/>
    <w:rsid w:val="004E1791"/>
    <w:rsid w:val="00573DD3"/>
    <w:rsid w:val="0059099F"/>
    <w:rsid w:val="005C7933"/>
    <w:rsid w:val="006439E6"/>
    <w:rsid w:val="006F5C91"/>
    <w:rsid w:val="0080472E"/>
    <w:rsid w:val="00822AF8"/>
    <w:rsid w:val="00823C9D"/>
    <w:rsid w:val="008433FD"/>
    <w:rsid w:val="008A77C1"/>
    <w:rsid w:val="009340BD"/>
    <w:rsid w:val="00945A8A"/>
    <w:rsid w:val="009632A6"/>
    <w:rsid w:val="009A72A7"/>
    <w:rsid w:val="009B1886"/>
    <w:rsid w:val="009D55E3"/>
    <w:rsid w:val="00A67CBD"/>
    <w:rsid w:val="00AF14A8"/>
    <w:rsid w:val="00B469C3"/>
    <w:rsid w:val="00B90CED"/>
    <w:rsid w:val="00BE2E8C"/>
    <w:rsid w:val="00C25C03"/>
    <w:rsid w:val="00C638D4"/>
    <w:rsid w:val="00C75D52"/>
    <w:rsid w:val="00C76DD5"/>
    <w:rsid w:val="00EB24F7"/>
    <w:rsid w:val="00F01DF5"/>
    <w:rsid w:val="00F27D18"/>
    <w:rsid w:val="00F32206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4</cp:revision>
  <cp:lastPrinted>2015-06-23T15:42:00Z</cp:lastPrinted>
  <dcterms:created xsi:type="dcterms:W3CDTF">2015-07-13T19:53:00Z</dcterms:created>
  <dcterms:modified xsi:type="dcterms:W3CDTF">2015-07-13T20:19:00Z</dcterms:modified>
</cp:coreProperties>
</file>